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3AC" w:rsidRPr="001B605B" w:rsidRDefault="00A723AC" w:rsidP="00A723AC">
      <w:pPr>
        <w:pStyle w:val="aff6"/>
        <w:rPr>
          <w:rFonts w:ascii="Arial" w:eastAsiaTheme="minorEastAsia" w:hAnsi="Arial" w:cs="Arial"/>
          <w:b/>
        </w:rPr>
      </w:pPr>
      <w:bookmarkStart w:id="0" w:name="OLE_LINK39"/>
      <w:bookmarkStart w:id="1" w:name="_Toc352077754"/>
      <w:r w:rsidRPr="00E40371">
        <w:rPr>
          <w:rFonts w:ascii="Arial" w:hAnsi="Arial" w:cs="Arial"/>
          <w:b/>
          <w:sz w:val="24"/>
          <w:szCs w:val="24"/>
          <w:lang w:val="en-US"/>
        </w:rPr>
        <w:t>3GPP TSG-RAN WG3 #10</w:t>
      </w:r>
      <w:r w:rsidR="00741DA5">
        <w:rPr>
          <w:rFonts w:ascii="Arial" w:hAnsi="Arial" w:cs="Arial"/>
          <w:b/>
          <w:sz w:val="24"/>
          <w:szCs w:val="24"/>
          <w:lang w:val="en-US"/>
        </w:rPr>
        <w:t>8</w:t>
      </w:r>
      <w:r w:rsidRPr="00E40371">
        <w:rPr>
          <w:rFonts w:ascii="Arial" w:hAnsi="Arial" w:cs="Arial"/>
          <w:b/>
          <w:sz w:val="24"/>
          <w:szCs w:val="24"/>
          <w:lang w:val="en-US"/>
        </w:rPr>
        <w:t>-e</w:t>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C82078">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hyperlink r:id="rId9" w:history="1">
        <w:r w:rsidRPr="00E40371">
          <w:rPr>
            <w:rFonts w:ascii="Arial" w:hAnsi="Arial" w:cs="Arial"/>
            <w:b/>
            <w:sz w:val="24"/>
            <w:szCs w:val="24"/>
            <w:lang w:val="en-US"/>
          </w:rPr>
          <w:t>R3-20</w:t>
        </w:r>
      </w:hyperlink>
      <w:r w:rsidR="00911FD9">
        <w:rPr>
          <w:rFonts w:ascii="Arial" w:eastAsiaTheme="minorEastAsia" w:hAnsi="Arial" w:cs="Arial"/>
          <w:b/>
          <w:sz w:val="24"/>
          <w:szCs w:val="24"/>
          <w:lang w:val="en-US"/>
        </w:rPr>
        <w:t>4376</w:t>
      </w:r>
    </w:p>
    <w:p w:rsidR="00A723AC" w:rsidRPr="00E40371" w:rsidRDefault="00A723AC" w:rsidP="00A723AC">
      <w:pPr>
        <w:overflowPunct w:val="0"/>
        <w:autoSpaceDE w:val="0"/>
        <w:jc w:val="both"/>
        <w:textAlignment w:val="baseline"/>
        <w:rPr>
          <w:rFonts w:ascii="Arial" w:eastAsia="Batang" w:hAnsi="Arial" w:cs="Arial"/>
          <w:b/>
          <w:color w:val="000000"/>
          <w:sz w:val="24"/>
          <w:szCs w:val="24"/>
        </w:rPr>
      </w:pPr>
      <w:r w:rsidRPr="00B51696">
        <w:rPr>
          <w:rFonts w:ascii="Arial" w:eastAsia="Batang" w:hAnsi="Arial" w:cs="Arial"/>
          <w:b/>
          <w:color w:val="000000"/>
          <w:sz w:val="24"/>
          <w:szCs w:val="24"/>
        </w:rPr>
        <w:t>1-12 June 2020</w:t>
      </w:r>
      <w:r w:rsidRPr="00E40371">
        <w:rPr>
          <w:rFonts w:ascii="Arial" w:eastAsia="Batang" w:hAnsi="Arial" w:cs="Arial"/>
          <w:b/>
          <w:color w:val="000000"/>
          <w:sz w:val="24"/>
          <w:szCs w:val="24"/>
        </w:rPr>
        <w:t xml:space="preserve"> Online</w:t>
      </w:r>
      <w:r w:rsidR="001B605B" w:rsidRPr="00E40371">
        <w:rPr>
          <w:rFonts w:ascii="Arial" w:hAnsi="Arial" w:cs="Arial"/>
          <w:b/>
          <w:sz w:val="24"/>
          <w:szCs w:val="24"/>
          <w:lang w:val="en-US"/>
        </w:rPr>
        <w:tab/>
      </w:r>
      <w:bookmarkStart w:id="2" w:name="_GoBack"/>
      <w:bookmarkEnd w:id="2"/>
    </w:p>
    <w:bookmarkEnd w:id="0"/>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14:anchorId="0A123A0F" wp14:editId="784A17A7">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412ED"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xml:space="preserve">, </w:t>
      </w:r>
      <w:r w:rsidR="000153C3">
        <w:rPr>
          <w:rFonts w:ascii="Arial" w:hAnsi="Arial"/>
          <w:b/>
          <w:sz w:val="24"/>
        </w:rPr>
        <w:t xml:space="preserve">China Unicom, </w:t>
      </w:r>
      <w:r w:rsidR="0059208B">
        <w:rPr>
          <w:rFonts w:ascii="Arial" w:hAnsi="Arial"/>
          <w:b/>
          <w:sz w:val="24"/>
        </w:rPr>
        <w:t>CATT</w:t>
      </w:r>
      <w:r w:rsidR="000153C3">
        <w:rPr>
          <w:rFonts w:ascii="Arial" w:hAnsi="Arial"/>
          <w:b/>
          <w:sz w:val="24"/>
        </w:rPr>
        <w:t>,</w:t>
      </w:r>
      <w:r w:rsidR="00A422CF">
        <w:rPr>
          <w:rFonts w:ascii="Arial" w:hAnsi="Arial"/>
          <w:b/>
          <w:sz w:val="24"/>
        </w:rPr>
        <w:t xml:space="preserve"> </w:t>
      </w:r>
      <w:r w:rsidR="000153C3">
        <w:rPr>
          <w:rFonts w:ascii="Arial" w:hAnsi="Arial"/>
          <w:b/>
          <w:sz w:val="24"/>
        </w:rPr>
        <w:t>Huawei,</w:t>
      </w:r>
      <w:r w:rsidR="003C55D0">
        <w:rPr>
          <w:rFonts w:ascii="Arial" w:hAnsi="Arial"/>
          <w:b/>
          <w:sz w:val="24"/>
        </w:rPr>
        <w:t xml:space="preserve"> </w:t>
      </w:r>
      <w:r w:rsidR="000153C3">
        <w:rPr>
          <w:rFonts w:ascii="Arial" w:hAnsi="Arial"/>
          <w:b/>
          <w:sz w:val="24"/>
        </w:rPr>
        <w:t>ZTE</w:t>
      </w:r>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1"/>
    <w:p w:rsidR="0017212F" w:rsidRPr="00B061DD" w:rsidRDefault="0017212F" w:rsidP="0017212F">
      <w:pPr>
        <w:spacing w:line="360" w:lineRule="auto"/>
        <w:jc w:val="both"/>
        <w:rPr>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10"/>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9F50A5" w:rsidRPr="00C37D2B" w:rsidRDefault="009F50A5" w:rsidP="009F50A5">
      <w:pPr>
        <w:pStyle w:val="1"/>
      </w:pPr>
      <w:bookmarkStart w:id="3" w:name="_Toc20954113"/>
      <w:bookmarkStart w:id="4" w:name="_Toc29902117"/>
      <w:bookmarkStart w:id="5" w:name="_Toc29906121"/>
      <w:bookmarkStart w:id="6" w:name="_Toc36550111"/>
      <w:r w:rsidRPr="00C37D2B">
        <w:t>2</w:t>
      </w:r>
      <w:r w:rsidRPr="00C37D2B">
        <w:tab/>
        <w:t>References</w:t>
      </w:r>
      <w:bookmarkEnd w:id="3"/>
      <w:bookmarkEnd w:id="4"/>
      <w:bookmarkEnd w:id="5"/>
      <w:bookmarkEnd w:id="6"/>
    </w:p>
    <w:p w:rsidR="009F50A5" w:rsidRPr="00C37D2B" w:rsidRDefault="009F50A5" w:rsidP="009F50A5">
      <w:r w:rsidRPr="00C37D2B">
        <w:t>The following documents contain provisions which, through reference in this text, constitute provisions of the present document.</w:t>
      </w:r>
    </w:p>
    <w:p w:rsidR="009F50A5" w:rsidRPr="00C37D2B" w:rsidRDefault="009F50A5" w:rsidP="009F50A5">
      <w:pPr>
        <w:pStyle w:val="B1"/>
      </w:pPr>
      <w:r w:rsidRPr="00C37D2B">
        <w:t>-</w:t>
      </w:r>
      <w:r w:rsidRPr="00C37D2B">
        <w:tab/>
        <w:t>References are either specific (identified by date of publication, edition number, version number, etc.) or non</w:t>
      </w:r>
      <w:r w:rsidRPr="00C37D2B">
        <w:noBreakHyphen/>
        <w:t>specific.</w:t>
      </w:r>
    </w:p>
    <w:p w:rsidR="009F50A5" w:rsidRPr="00C37D2B" w:rsidRDefault="009F50A5" w:rsidP="009F50A5">
      <w:pPr>
        <w:pStyle w:val="B1"/>
      </w:pPr>
      <w:r w:rsidRPr="00C37D2B">
        <w:t>-</w:t>
      </w:r>
      <w:r w:rsidRPr="00C37D2B">
        <w:tab/>
        <w:t>For a specific reference, subsequent revisions do not apply.</w:t>
      </w:r>
    </w:p>
    <w:p w:rsidR="009F50A5" w:rsidRPr="00C37D2B" w:rsidRDefault="009F50A5" w:rsidP="009F50A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9F50A5" w:rsidRPr="00C37D2B" w:rsidRDefault="009F50A5" w:rsidP="009F50A5">
      <w:pPr>
        <w:pStyle w:val="EX"/>
      </w:pPr>
      <w:r w:rsidRPr="00C37D2B">
        <w:t>[1]</w:t>
      </w:r>
      <w:r w:rsidRPr="00C37D2B">
        <w:tab/>
        <w:t>3GPP TR 21.905: "Vocabulary for 3GPP Specifications".</w:t>
      </w:r>
    </w:p>
    <w:p w:rsidR="009F50A5" w:rsidRPr="00C37D2B" w:rsidRDefault="009F50A5" w:rsidP="009F50A5">
      <w:pPr>
        <w:pStyle w:val="EX"/>
      </w:pPr>
      <w:r w:rsidRPr="00C37D2B">
        <w:t>[2]</w:t>
      </w:r>
      <w:r w:rsidRPr="00C37D2B">
        <w:tab/>
        <w:t>3GPP TS 36.401: "Evolved Universal Terrestrial Radio Access Network (E-UTRAN); Architecture Description".</w:t>
      </w:r>
    </w:p>
    <w:p w:rsidR="009F50A5" w:rsidRPr="00C37D2B" w:rsidRDefault="009F50A5" w:rsidP="009F50A5">
      <w:pPr>
        <w:pStyle w:val="EX"/>
      </w:pPr>
      <w:r w:rsidRPr="00C37D2B">
        <w:t>[3]</w:t>
      </w:r>
      <w:r w:rsidRPr="00C37D2B">
        <w:tab/>
        <w:t>3GPP TS 36.420: "Evolved Universal Terrestrial Radio Access Network (E-UTRAN); X2 General Aspects and Principles".</w:t>
      </w:r>
    </w:p>
    <w:p w:rsidR="009F50A5" w:rsidRPr="00C37D2B" w:rsidRDefault="009F50A5" w:rsidP="009F50A5">
      <w:pPr>
        <w:pStyle w:val="EX"/>
      </w:pPr>
      <w:r w:rsidRPr="00C37D2B">
        <w:t>[4]</w:t>
      </w:r>
      <w:r w:rsidRPr="00C37D2B">
        <w:tab/>
        <w:t>3GPP TS 36.413: "Evolved Universal Terrestrial Radio Access Network (E-UTRAN); S1 Application Protocol (S1AP)".</w:t>
      </w:r>
    </w:p>
    <w:p w:rsidR="009F50A5" w:rsidRPr="00C37D2B" w:rsidRDefault="009F50A5" w:rsidP="009F50A5">
      <w:pPr>
        <w:pStyle w:val="EX"/>
      </w:pPr>
      <w:r w:rsidRPr="00C37D2B">
        <w:t>[5]</w:t>
      </w:r>
      <w:r w:rsidRPr="00C37D2B">
        <w:tab/>
        <w:t>ITU-T Recommendation X.691 (2002-07): "Information technology - ASN.1 encoding rules - Specification of Packed Encoding Rules (PER) ".</w:t>
      </w:r>
    </w:p>
    <w:p w:rsidR="009F50A5" w:rsidRPr="00C37D2B" w:rsidRDefault="009F50A5" w:rsidP="009F50A5">
      <w:pPr>
        <w:pStyle w:val="EX"/>
      </w:pPr>
      <w:r w:rsidRPr="00C37D2B">
        <w:t>[6]</w:t>
      </w:r>
      <w:r w:rsidRPr="00C37D2B">
        <w:tab/>
        <w:t>3GPP TS 32.422: "Telecommunication Management; Subscriber and Equipment Trace; Trace Control and Configuration Management".</w:t>
      </w:r>
    </w:p>
    <w:p w:rsidR="009F50A5" w:rsidRPr="00C37D2B" w:rsidRDefault="009F50A5" w:rsidP="009F50A5">
      <w:pPr>
        <w:pStyle w:val="EX"/>
      </w:pPr>
      <w:r w:rsidRPr="00C37D2B">
        <w:t>[7]</w:t>
      </w:r>
      <w:r w:rsidRPr="00C37D2B">
        <w:tab/>
        <w:t>3GPP TS 32.421: "Telecommunication Management; Subscriber and Equipment Trace; Trace concepts and requirements".</w:t>
      </w:r>
    </w:p>
    <w:p w:rsidR="009F50A5" w:rsidRPr="00C37D2B" w:rsidRDefault="009F50A5" w:rsidP="009F50A5">
      <w:pPr>
        <w:pStyle w:val="EX"/>
      </w:pPr>
      <w:r w:rsidRPr="00C37D2B">
        <w:t>[8]</w:t>
      </w:r>
      <w:r w:rsidRPr="00C37D2B">
        <w:tab/>
        <w:t>3GPP TS 36.424: "Evolved Universal Terrestrial Radio Access Network (E-UTRAN); X2 data transport".</w:t>
      </w:r>
    </w:p>
    <w:p w:rsidR="009F50A5" w:rsidRPr="00C37D2B" w:rsidRDefault="009F50A5" w:rsidP="009F50A5">
      <w:pPr>
        <w:pStyle w:val="EX"/>
      </w:pPr>
      <w:r w:rsidRPr="00C37D2B">
        <w:t>[9]</w:t>
      </w:r>
      <w:r w:rsidRPr="00C37D2B">
        <w:tab/>
        <w:t>3GPP TS 36.331: "Evolved Universal Terrestrial Radio Access (E-UTRAN); Radio Resource Control (RRC) Protocol Specification".</w:t>
      </w:r>
    </w:p>
    <w:p w:rsidR="009F50A5" w:rsidRPr="00C37D2B" w:rsidRDefault="009F50A5" w:rsidP="009F50A5">
      <w:pPr>
        <w:pStyle w:val="EX"/>
      </w:pPr>
      <w:r w:rsidRPr="00C37D2B">
        <w:t>[10]</w:t>
      </w:r>
      <w:r w:rsidRPr="00C37D2B">
        <w:tab/>
        <w:t>3GPP TS 36.211: "Evolved Universal Terrestrial Radio Access (E-UTRA); Physical Channels and Modulation".</w:t>
      </w:r>
    </w:p>
    <w:p w:rsidR="009F50A5" w:rsidRPr="00C37D2B" w:rsidRDefault="009F50A5" w:rsidP="009F50A5">
      <w:pPr>
        <w:pStyle w:val="EX"/>
      </w:pPr>
      <w:r w:rsidRPr="00C37D2B">
        <w:t>[11]</w:t>
      </w:r>
      <w:r w:rsidRPr="00C37D2B">
        <w:tab/>
        <w:t>3GPP TS 36.213: "Evolved Universal Terrestrial Radio Access (E-UTRA); Physical layer procedures ".</w:t>
      </w:r>
    </w:p>
    <w:p w:rsidR="009F50A5" w:rsidRPr="00C37D2B" w:rsidRDefault="009F50A5" w:rsidP="009F50A5">
      <w:pPr>
        <w:pStyle w:val="EX"/>
      </w:pPr>
      <w:r w:rsidRPr="00C37D2B">
        <w:t>[12]</w:t>
      </w:r>
      <w:r w:rsidRPr="00C37D2B">
        <w:tab/>
        <w:t>3GPP TS 23.401: "General Packet Radio Service (GPRS) enhancements for Evolved Universal Terrestrial Radio Access Network (E-UTRAN) access".</w:t>
      </w:r>
    </w:p>
    <w:p w:rsidR="009F50A5" w:rsidRPr="00C37D2B" w:rsidRDefault="009F50A5" w:rsidP="009F50A5">
      <w:pPr>
        <w:pStyle w:val="EX"/>
      </w:pPr>
      <w:r w:rsidRPr="00C37D2B">
        <w:t>[13]</w:t>
      </w:r>
      <w:r w:rsidRPr="00C37D2B">
        <w:tab/>
        <w:t>3GPP TS 23.203: "Policy and charging control architecture".</w:t>
      </w:r>
    </w:p>
    <w:p w:rsidR="009F50A5" w:rsidRPr="00C37D2B" w:rsidRDefault="009F50A5" w:rsidP="009F50A5">
      <w:pPr>
        <w:pStyle w:val="EX"/>
      </w:pPr>
      <w:r w:rsidRPr="00C37D2B">
        <w:t>[14]</w:t>
      </w:r>
      <w:r w:rsidRPr="00C37D2B">
        <w:tab/>
        <w:t>3GPP TS 24.301: "Non-Access-Stratum (NAS) protocol for Evolved Packet System; Stage 3".</w:t>
      </w:r>
    </w:p>
    <w:p w:rsidR="009F50A5" w:rsidRPr="00C37D2B" w:rsidRDefault="009F50A5" w:rsidP="009F50A5">
      <w:pPr>
        <w:pStyle w:val="EX"/>
      </w:pPr>
      <w:r w:rsidRPr="00C37D2B">
        <w:t>[15]</w:t>
      </w:r>
      <w:r w:rsidRPr="00C37D2B">
        <w:tab/>
        <w:t>3GPP TS 36.300: "Evolved Universal Terrestrial Radio Access (E-UTRA), Evolved Universal Terrestrial Radio Access Network (E-UTRAN); Overall description; stage 2".</w:t>
      </w:r>
    </w:p>
    <w:p w:rsidR="009F50A5" w:rsidRPr="00C37D2B" w:rsidRDefault="009F50A5" w:rsidP="009F50A5">
      <w:pPr>
        <w:pStyle w:val="EX"/>
      </w:pPr>
      <w:r w:rsidRPr="00C37D2B">
        <w:t>[16]</w:t>
      </w:r>
      <w:r w:rsidRPr="00C37D2B">
        <w:tab/>
        <w:t>3GPP TS 36.104: "Base Station (BS) radio transmission and reception ".</w:t>
      </w:r>
    </w:p>
    <w:p w:rsidR="009F50A5" w:rsidRPr="00C37D2B" w:rsidRDefault="009F50A5" w:rsidP="009F50A5">
      <w:pPr>
        <w:pStyle w:val="EX"/>
      </w:pPr>
      <w:r w:rsidRPr="00C37D2B">
        <w:t>[17]</w:t>
      </w:r>
      <w:r w:rsidRPr="00C37D2B">
        <w:tab/>
        <w:t>Void.</w:t>
      </w:r>
    </w:p>
    <w:p w:rsidR="009F50A5" w:rsidRPr="00C37D2B" w:rsidRDefault="009F50A5" w:rsidP="009F50A5">
      <w:pPr>
        <w:pStyle w:val="EX"/>
      </w:pPr>
      <w:r w:rsidRPr="00C37D2B">
        <w:t>[18]</w:t>
      </w:r>
      <w:r w:rsidRPr="00C37D2B">
        <w:tab/>
        <w:t>3GPP TS 33.401: "Security architecture".</w:t>
      </w:r>
    </w:p>
    <w:p w:rsidR="009F50A5" w:rsidRPr="00C37D2B" w:rsidRDefault="009F50A5" w:rsidP="009F50A5">
      <w:pPr>
        <w:pStyle w:val="EX"/>
      </w:pPr>
      <w:r w:rsidRPr="00C37D2B">
        <w:lastRenderedPageBreak/>
        <w:t>[19]</w:t>
      </w:r>
      <w:r w:rsidRPr="00C37D2B">
        <w:tab/>
        <w:t>3GPP TS 36.414: "Evolved Universal Terrestrial Radio Access Network (E-UTRAN); S1 data transport".</w:t>
      </w:r>
    </w:p>
    <w:p w:rsidR="009F50A5" w:rsidRPr="00C37D2B" w:rsidRDefault="009F50A5" w:rsidP="009F50A5">
      <w:pPr>
        <w:pStyle w:val="EX"/>
      </w:pPr>
      <w:r w:rsidRPr="00C37D2B">
        <w:t>[20]</w:t>
      </w:r>
      <w:r w:rsidRPr="00C37D2B">
        <w:tab/>
        <w:t>3GPP TS 23.216: "Single Radio Voice Call Continuity (SRVCC)".</w:t>
      </w:r>
    </w:p>
    <w:p w:rsidR="009F50A5" w:rsidRPr="00C37D2B" w:rsidRDefault="009F50A5" w:rsidP="009F50A5">
      <w:pPr>
        <w:pStyle w:val="EX"/>
      </w:pPr>
      <w:r w:rsidRPr="00C37D2B">
        <w:t>[21]</w:t>
      </w:r>
      <w:r w:rsidRPr="00C37D2B">
        <w:tab/>
        <w:t>3GPP TS 36.422: "Evolved Universal Terrestrial Radio Access Network (E-UTRAN); X2 signaling transport".</w:t>
      </w:r>
    </w:p>
    <w:p w:rsidR="009F50A5" w:rsidRPr="00C37D2B" w:rsidRDefault="009F50A5" w:rsidP="009F50A5">
      <w:pPr>
        <w:pStyle w:val="EX"/>
      </w:pPr>
      <w:r w:rsidRPr="00C37D2B">
        <w:t>[22]</w:t>
      </w:r>
      <w:r w:rsidRPr="00C37D2B">
        <w:tab/>
        <w:t>3GPP TS 36.314: "Evolved Universal Terrestrial Radio Access Network (E-UTRAN); Layer 2 - Measurements".</w:t>
      </w:r>
    </w:p>
    <w:p w:rsidR="009F50A5" w:rsidRPr="00C37D2B" w:rsidRDefault="009F50A5" w:rsidP="009F50A5">
      <w:pPr>
        <w:pStyle w:val="EX"/>
      </w:pPr>
      <w:r w:rsidRPr="00C37D2B">
        <w:t>[23]</w:t>
      </w:r>
      <w:r w:rsidRPr="00C37D2B">
        <w:tab/>
        <w:t>Void.</w:t>
      </w:r>
    </w:p>
    <w:p w:rsidR="009F50A5" w:rsidRPr="00C37D2B" w:rsidRDefault="009F50A5" w:rsidP="009F50A5">
      <w:pPr>
        <w:pStyle w:val="EX"/>
      </w:pPr>
      <w:r w:rsidRPr="00C37D2B">
        <w:t>[24]</w:t>
      </w:r>
      <w:r w:rsidRPr="00C37D2B">
        <w:tab/>
        <w:t>3GPP TS 25.413: "UTRAN Iu interface RANAP signalling"</w:t>
      </w:r>
    </w:p>
    <w:p w:rsidR="009F50A5" w:rsidRPr="00C37D2B" w:rsidRDefault="009F50A5" w:rsidP="009F50A5">
      <w:pPr>
        <w:pStyle w:val="EX"/>
      </w:pPr>
      <w:r w:rsidRPr="00C37D2B">
        <w:t>[25]</w:t>
      </w:r>
      <w:r w:rsidRPr="00C37D2B">
        <w:tab/>
        <w:t>3GPP TS 37.320: "Universal Terrestrial Radio Access (UTRA) and Evolved Universal Terrestrial Radio Access (E-UTRA); Radio measurement collection for Minimization of Drive Tests (MDT);Overall description; Stage 2".</w:t>
      </w:r>
    </w:p>
    <w:p w:rsidR="009F50A5" w:rsidRPr="00C37D2B" w:rsidRDefault="009F50A5" w:rsidP="009F50A5">
      <w:pPr>
        <w:pStyle w:val="EX"/>
      </w:pPr>
      <w:r w:rsidRPr="00C37D2B">
        <w:t>[26]</w:t>
      </w:r>
      <w:r w:rsidRPr="00C37D2B">
        <w:tab/>
        <w:t>3GPP TS 29.281: "General Packet Radio Service (GPRS); Tunnelling Protocol User Plane (GTPv1-U)".</w:t>
      </w:r>
    </w:p>
    <w:p w:rsidR="009F50A5" w:rsidRPr="00C37D2B" w:rsidRDefault="009F50A5" w:rsidP="009F50A5">
      <w:pPr>
        <w:pStyle w:val="EX"/>
      </w:pPr>
      <w:r w:rsidRPr="00C37D2B">
        <w:t>[27]</w:t>
      </w:r>
      <w:r w:rsidRPr="00C37D2B">
        <w:tab/>
        <w:t>ITU-T Recommendation X.680 (2002-07): "Information technology – Abstract Syntax Notation One (ASN.1): Specification of basic notation".</w:t>
      </w:r>
    </w:p>
    <w:p w:rsidR="009F50A5" w:rsidRPr="00C37D2B" w:rsidRDefault="009F50A5" w:rsidP="009F50A5">
      <w:pPr>
        <w:pStyle w:val="EX"/>
      </w:pPr>
      <w:r w:rsidRPr="00C37D2B">
        <w:t>[28]</w:t>
      </w:r>
      <w:r w:rsidRPr="00C37D2B">
        <w:tab/>
        <w:t>ITU-T Recommendation X.681 (2002-07): "Information technology – Abstract Syntax Notation One (ASN.1): Information object specification".</w:t>
      </w:r>
    </w:p>
    <w:p w:rsidR="009F50A5" w:rsidRPr="00C37D2B" w:rsidRDefault="009F50A5" w:rsidP="009F50A5">
      <w:pPr>
        <w:pStyle w:val="EX"/>
      </w:pPr>
      <w:r w:rsidRPr="00C37D2B">
        <w:t>[29]</w:t>
      </w:r>
      <w:r w:rsidRPr="00C37D2B">
        <w:tab/>
        <w:t>3GPP TS 23.003: "Technical Specification Group Core Network and Terminals; Numbering, addressing and identification".</w:t>
      </w:r>
    </w:p>
    <w:p w:rsidR="009F50A5" w:rsidRPr="00C37D2B" w:rsidRDefault="009F50A5" w:rsidP="009F50A5">
      <w:pPr>
        <w:pStyle w:val="EX"/>
      </w:pPr>
      <w:r w:rsidRPr="00C37D2B">
        <w:t>[30]</w:t>
      </w:r>
      <w:r w:rsidRPr="00C37D2B">
        <w:tab/>
        <w:t>3GPP TR 25.921 (version.7.0.0): "Guidelines and principles for protocol description and error handling".</w:t>
      </w:r>
    </w:p>
    <w:p w:rsidR="009F50A5" w:rsidRPr="00C37D2B" w:rsidRDefault="009F50A5" w:rsidP="009F50A5">
      <w:pPr>
        <w:pStyle w:val="EX"/>
      </w:pPr>
      <w:r w:rsidRPr="00C37D2B">
        <w:t>[31]</w:t>
      </w:r>
      <w:r w:rsidRPr="00C37D2B">
        <w:tab/>
        <w:t>3GPP TS 38.331: "NR; Radio Resource Control (RRC); Protocol Specification".</w:t>
      </w:r>
    </w:p>
    <w:p w:rsidR="009F50A5" w:rsidRPr="00C37D2B" w:rsidRDefault="009F50A5" w:rsidP="009F50A5">
      <w:pPr>
        <w:pStyle w:val="EX"/>
      </w:pPr>
      <w:r w:rsidRPr="00C37D2B">
        <w:t>[32]</w:t>
      </w:r>
      <w:r w:rsidRPr="00C37D2B">
        <w:tab/>
        <w:t>3GPP TS 37.340: "Evolved Universal Terrestrial Radio Access (E-UTRA) and NR; Multi-connectivity; Stage 2".</w:t>
      </w:r>
    </w:p>
    <w:p w:rsidR="009F50A5" w:rsidRPr="00C37D2B" w:rsidRDefault="009F50A5" w:rsidP="009F50A5">
      <w:pPr>
        <w:pStyle w:val="EX"/>
      </w:pPr>
      <w:r w:rsidRPr="00C37D2B">
        <w:t>[33]</w:t>
      </w:r>
      <w:r w:rsidRPr="00C37D2B">
        <w:tab/>
        <w:t>3GPP TS 38.323: "NR; Packet Data Convergence Protocol (PDCP) specification".</w:t>
      </w:r>
    </w:p>
    <w:p w:rsidR="009F50A5" w:rsidRPr="00C37D2B" w:rsidRDefault="009F50A5" w:rsidP="009F50A5">
      <w:pPr>
        <w:pStyle w:val="EX"/>
      </w:pPr>
      <w:r w:rsidRPr="00C37D2B">
        <w:t>[34]</w:t>
      </w:r>
      <w:r w:rsidRPr="00C37D2B">
        <w:tab/>
        <w:t>3GPP TS 38.401: "NG-RAN; Architecture description".</w:t>
      </w:r>
    </w:p>
    <w:p w:rsidR="009F50A5" w:rsidRPr="00C37D2B" w:rsidRDefault="009F50A5" w:rsidP="009F50A5">
      <w:pPr>
        <w:pStyle w:val="EX"/>
      </w:pPr>
      <w:r w:rsidRPr="00C37D2B">
        <w:t>[35]</w:t>
      </w:r>
      <w:r w:rsidRPr="00C37D2B">
        <w:tab/>
        <w:t>IETF RFC 5905: "Network Time Protocol Version 4: Protocol and Algorithms Specification".</w:t>
      </w:r>
    </w:p>
    <w:p w:rsidR="009F50A5" w:rsidRPr="00C37D2B" w:rsidRDefault="009F50A5" w:rsidP="009F50A5">
      <w:pPr>
        <w:pStyle w:val="EX"/>
      </w:pPr>
      <w:r w:rsidRPr="00C37D2B">
        <w:t>[36]</w:t>
      </w:r>
      <w:r w:rsidRPr="00C37D2B">
        <w:tab/>
        <w:t>3GPP TS 26.247: "Transparent end-to-end Packet-switched Streaming Service (PSS); Progressive Download and Dynamic Adaptive Streaming over HTTP (3GP-DASH)".</w:t>
      </w:r>
    </w:p>
    <w:p w:rsidR="009F50A5" w:rsidRPr="00C37D2B" w:rsidRDefault="009F50A5" w:rsidP="009F50A5">
      <w:pPr>
        <w:pStyle w:val="EX"/>
      </w:pPr>
      <w:r w:rsidRPr="00C37D2B">
        <w:t>[37]</w:t>
      </w:r>
      <w:r w:rsidRPr="00C37D2B">
        <w:tab/>
        <w:t>3GPP TS 38.104: "NR; Base Station (BS) radio transmission and reception".</w:t>
      </w:r>
    </w:p>
    <w:p w:rsidR="009F50A5" w:rsidRPr="00C37D2B" w:rsidRDefault="009F50A5" w:rsidP="009F50A5">
      <w:pPr>
        <w:pStyle w:val="EX"/>
      </w:pPr>
      <w:r w:rsidRPr="00C37D2B">
        <w:t>[38]</w:t>
      </w:r>
      <w:r w:rsidRPr="00C37D2B">
        <w:tab/>
        <w:t>3GPP TS 23.501: "System Architecture for the 5G System"</w:t>
      </w:r>
    </w:p>
    <w:p w:rsidR="009F50A5" w:rsidRPr="00C37D2B" w:rsidRDefault="009F50A5" w:rsidP="009F50A5">
      <w:pPr>
        <w:pStyle w:val="EX"/>
      </w:pPr>
      <w:r w:rsidRPr="00C37D2B">
        <w:t>[39]</w:t>
      </w:r>
      <w:r w:rsidRPr="00C37D2B">
        <w:tab/>
        <w:t>3GPP TS 38.413: "NG Radio Access Network (NG-RAN); NG Application Protocol (NGAP)".</w:t>
      </w:r>
    </w:p>
    <w:p w:rsidR="009F50A5" w:rsidRPr="00C37D2B" w:rsidRDefault="009F50A5" w:rsidP="009F50A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9F50A5" w:rsidRPr="00FD0425" w:rsidRDefault="009F50A5" w:rsidP="009F50A5">
      <w:pPr>
        <w:pStyle w:val="EX"/>
        <w:rPr>
          <w:ins w:id="7" w:author="China Telecom" w:date="2020-06-05T11:15:00Z"/>
        </w:rPr>
      </w:pPr>
      <w:ins w:id="8" w:author="China Telecom" w:date="2020-06-05T11:15: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9F50A5" w:rsidRPr="00FD0425" w:rsidRDefault="009F50A5" w:rsidP="009F50A5">
      <w:pPr>
        <w:pStyle w:val="EX"/>
        <w:rPr>
          <w:ins w:id="9" w:author="China Telecom" w:date="2020-06-05T11:15:00Z"/>
        </w:rPr>
      </w:pPr>
      <w:ins w:id="10" w:author="China Telecom" w:date="2020-06-05T11:15: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9F50A5" w:rsidRPr="00FD0425" w:rsidRDefault="009F50A5" w:rsidP="009F50A5">
      <w:pPr>
        <w:pStyle w:val="EX"/>
        <w:rPr>
          <w:ins w:id="11" w:author="China Telecom" w:date="2020-06-05T11:15:00Z"/>
          <w:lang w:eastAsia="zh-CN"/>
        </w:rPr>
      </w:pPr>
      <w:ins w:id="12" w:author="China Telecom" w:date="2020-06-05T11:15:00Z">
        <w:r>
          <w:rPr>
            <w:rFonts w:hint="eastAsia"/>
            <w:lang w:eastAsia="zh-CN"/>
          </w:rPr>
          <w:t>[xd]</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9F50A5" w:rsidRPr="009C3DD1" w:rsidRDefault="009F50A5" w:rsidP="009F50A5">
      <w:pPr>
        <w:rPr>
          <w:noProof/>
          <w:lang w:eastAsia="zh-CN"/>
        </w:rPr>
      </w:pPr>
      <w:r w:rsidRPr="009C3DD1">
        <w:rPr>
          <w:noProof/>
          <w:lang w:eastAsia="zh-CN"/>
        </w:rPr>
        <w:t xml:space="preserve">////////////////////////////////////////////////////////////////////////skip </w:t>
      </w:r>
      <w:r w:rsidR="007F5732">
        <w:rPr>
          <w:rFonts w:hint="eastAsia"/>
          <w:noProof/>
          <w:lang w:eastAsia="zh-CN"/>
        </w:rPr>
        <w:t>unchanged</w:t>
      </w:r>
      <w:r w:rsidRPr="009C3DD1">
        <w:rPr>
          <w:noProof/>
          <w:lang w:eastAsia="zh-CN"/>
        </w:rPr>
        <w:t>////////////////////////////////////////////////////////////////////////</w:t>
      </w:r>
    </w:p>
    <w:p w:rsidR="009F50A5" w:rsidRPr="00C37D2B" w:rsidRDefault="009F50A5" w:rsidP="009F50A5">
      <w:pPr>
        <w:pStyle w:val="3"/>
      </w:pPr>
      <w:bookmarkStart w:id="13" w:name="_Toc20954271"/>
      <w:bookmarkStart w:id="14" w:name="_Toc29902275"/>
      <w:bookmarkStart w:id="15" w:name="_Toc29906279"/>
      <w:bookmarkStart w:id="16" w:name="_Toc36550269"/>
      <w:r w:rsidRPr="00C37D2B">
        <w:lastRenderedPageBreak/>
        <w:t>8.7.1</w:t>
      </w:r>
      <w:r w:rsidRPr="00C37D2B">
        <w:tab/>
        <w:t>EN-DC X2 Setup</w:t>
      </w:r>
      <w:bookmarkEnd w:id="13"/>
      <w:bookmarkEnd w:id="14"/>
      <w:bookmarkEnd w:id="15"/>
      <w:bookmarkEnd w:id="16"/>
    </w:p>
    <w:p w:rsidR="009F50A5" w:rsidRPr="00C37D2B" w:rsidRDefault="009F50A5" w:rsidP="009F50A5">
      <w:pPr>
        <w:pStyle w:val="4"/>
      </w:pPr>
      <w:bookmarkStart w:id="17" w:name="_Toc20954272"/>
      <w:bookmarkStart w:id="18" w:name="_Toc29902276"/>
      <w:bookmarkStart w:id="19" w:name="_Toc29906280"/>
      <w:bookmarkStart w:id="20" w:name="_Toc36550270"/>
      <w:r w:rsidRPr="00C37D2B">
        <w:t>8.7.1.1</w:t>
      </w:r>
      <w:r w:rsidRPr="00C37D2B">
        <w:tab/>
        <w:t>General</w:t>
      </w:r>
      <w:bookmarkEnd w:id="17"/>
      <w:bookmarkEnd w:id="18"/>
      <w:bookmarkEnd w:id="19"/>
      <w:bookmarkEnd w:id="20"/>
    </w:p>
    <w:p w:rsidR="009F50A5" w:rsidRPr="00C37D2B" w:rsidRDefault="009F50A5" w:rsidP="009F50A5">
      <w:r w:rsidRPr="00C37D2B">
        <w:t xml:space="preserve">The purpose of the </w:t>
      </w:r>
      <w:bookmarkStart w:id="21" w:name="OLE_LINK57"/>
      <w:r w:rsidRPr="00C37D2B">
        <w:t xml:space="preserve">EN-DC </w:t>
      </w:r>
      <w:bookmarkEnd w:id="21"/>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9F50A5" w:rsidRPr="00C37D2B" w:rsidRDefault="009F50A5" w:rsidP="009F50A5">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9F50A5" w:rsidRPr="00C37D2B" w:rsidRDefault="009F50A5" w:rsidP="009F50A5">
      <w:r w:rsidRPr="00C37D2B">
        <w:t xml:space="preserve">The procedure uses </w:t>
      </w:r>
      <w:r w:rsidRPr="00C37D2B">
        <w:rPr>
          <w:lang w:eastAsia="zh-CN"/>
        </w:rPr>
        <w:t>non UE-associated signalling</w:t>
      </w:r>
      <w:r w:rsidRPr="00C37D2B">
        <w:t>.</w:t>
      </w:r>
    </w:p>
    <w:p w:rsidR="009F50A5" w:rsidRPr="00C37D2B" w:rsidRDefault="009F50A5" w:rsidP="009F50A5">
      <w:pPr>
        <w:pStyle w:val="4"/>
      </w:pPr>
      <w:bookmarkStart w:id="22" w:name="_Toc20954273"/>
      <w:bookmarkStart w:id="23" w:name="_Toc29902277"/>
      <w:bookmarkStart w:id="24" w:name="_Toc29906281"/>
      <w:bookmarkStart w:id="25" w:name="_Toc36550271"/>
      <w:r w:rsidRPr="00C37D2B">
        <w:t>8.7.1.2</w:t>
      </w:r>
      <w:r w:rsidRPr="00C37D2B">
        <w:tab/>
        <w:t>Successful Operation</w:t>
      </w:r>
      <w:bookmarkEnd w:id="22"/>
      <w:bookmarkEnd w:id="23"/>
      <w:bookmarkEnd w:id="24"/>
      <w:bookmarkEnd w:id="25"/>
    </w:p>
    <w:bookmarkStart w:id="26" w:name="_MON_1599568731"/>
    <w:bookmarkEnd w:id="26"/>
    <w:p w:rsidR="009F50A5" w:rsidRPr="00C37D2B" w:rsidRDefault="009F50A5" w:rsidP="009F50A5">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1" o:title=""/>
          </v:shape>
          <o:OLEObject Type="Embed" ProgID="Word.Picture.8" ShapeID="_x0000_i1025" DrawAspect="Content" ObjectID="_1653459534" r:id="rId12"/>
        </w:object>
      </w:r>
    </w:p>
    <w:p w:rsidR="009F50A5" w:rsidRPr="00C37D2B" w:rsidRDefault="009F50A5" w:rsidP="009F50A5">
      <w:pPr>
        <w:pStyle w:val="TF"/>
      </w:pPr>
      <w:r w:rsidRPr="00C37D2B">
        <w:t>Figure 8.7.1.2-1: eNB Initiated EN-DC X2 Setup, successful operation</w:t>
      </w:r>
    </w:p>
    <w:bookmarkStart w:id="27" w:name="_MON_1599544121"/>
    <w:bookmarkEnd w:id="27"/>
    <w:p w:rsidR="009F50A5" w:rsidRPr="00C37D2B" w:rsidRDefault="009F50A5" w:rsidP="009F50A5">
      <w:pPr>
        <w:pStyle w:val="TH"/>
      </w:pPr>
      <w:r w:rsidRPr="00C37D2B">
        <w:object w:dxaOrig="5673" w:dyaOrig="2355">
          <v:shape id="_x0000_i1026" type="#_x0000_t75" style="width:283.5pt;height:117.75pt" o:ole="">
            <v:imagedata r:id="rId13" o:title=""/>
          </v:shape>
          <o:OLEObject Type="Embed" ProgID="Word.Picture.8" ShapeID="_x0000_i1026" DrawAspect="Content" ObjectID="_1653459535" r:id="rId14"/>
        </w:object>
      </w:r>
    </w:p>
    <w:p w:rsidR="009F50A5" w:rsidRPr="00C37D2B" w:rsidRDefault="009F50A5" w:rsidP="009F50A5">
      <w:pPr>
        <w:pStyle w:val="TF"/>
      </w:pPr>
      <w:r w:rsidRPr="00C37D2B">
        <w:t>Figure 8.7.1.2-2: en-gNB Initiated EN-DC X2 Setup, successful operation</w:t>
      </w:r>
    </w:p>
    <w:p w:rsidR="009F50A5" w:rsidRPr="00C37D2B" w:rsidRDefault="009F50A5" w:rsidP="009F50A5">
      <w:pPr>
        <w:rPr>
          <w:rFonts w:eastAsia="宋体"/>
        </w:rPr>
      </w:pPr>
      <w:bookmarkStart w:id="28"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9F50A5" w:rsidRPr="00C37D2B" w:rsidRDefault="009F50A5" w:rsidP="009F50A5">
      <w:pPr>
        <w:rPr>
          <w:b/>
          <w:lang w:eastAsia="zh-CN"/>
        </w:rPr>
      </w:pPr>
      <w:r w:rsidRPr="00C37D2B">
        <w:rPr>
          <w:b/>
          <w:lang w:eastAsia="zh-CN"/>
        </w:rPr>
        <w:t>eNB initiated EN-DC X2 Setup:</w:t>
      </w:r>
    </w:p>
    <w:p w:rsidR="009F50A5" w:rsidRPr="00C37D2B" w:rsidRDefault="009F50A5" w:rsidP="009F50A5">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9F50A5" w:rsidRPr="00C37D2B" w:rsidRDefault="009F50A5" w:rsidP="009F50A5">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w:t>
      </w:r>
      <w:r w:rsidRPr="00C37D2B">
        <w:lastRenderedPageBreak/>
        <w:t xml:space="preserve">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F50A5" w:rsidRPr="00C37D2B" w:rsidRDefault="009F50A5" w:rsidP="009F50A5">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9F50A5" w:rsidRPr="00C37D2B" w:rsidRDefault="009F50A5" w:rsidP="009F50A5">
      <w:pPr>
        <w:rPr>
          <w:snapToGrid w:val="0"/>
        </w:rPr>
      </w:pPr>
      <w:r w:rsidRPr="00C37D2B">
        <w:t xml:space="preserve">If the </w:t>
      </w:r>
      <w:r w:rsidRPr="00C37D2B">
        <w:rPr>
          <w:i/>
        </w:rPr>
        <w:t>Partial List Indicator</w:t>
      </w:r>
      <w:r w:rsidRPr="00C37D2B">
        <w:t xml:space="preserve"> IE is set to “partial” in the </w:t>
      </w:r>
      <w:bookmarkStart w:id="29" w:name="OLE_LINK179"/>
      <w:bookmarkStart w:id="30" w:name="OLE_LINK180"/>
      <w:r w:rsidRPr="00C37D2B">
        <w:t xml:space="preserve">EN-DC X2 </w:t>
      </w:r>
      <w:bookmarkEnd w:id="29"/>
      <w:bookmarkEnd w:id="30"/>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9F50A5" w:rsidRPr="00C37D2B" w:rsidRDefault="009F50A5" w:rsidP="009F50A5">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9F50A5" w:rsidRPr="004C3759" w:rsidRDefault="009F50A5" w:rsidP="009F50A5">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bookmarkEnd w:id="28"/>
    <w:p w:rsidR="009F50A5" w:rsidRPr="00C37D2B" w:rsidRDefault="009F50A5" w:rsidP="009F50A5">
      <w:pPr>
        <w:rPr>
          <w:ins w:id="31" w:author="China Telecom" w:date="2020-06-05T11:15:00Z"/>
        </w:rPr>
      </w:pPr>
      <w:ins w:id="32"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 xml:space="preserve">in the EN-DC X2 SETUP RESPONSE message.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Pr="00C37D2B" w:rsidRDefault="009F50A5" w:rsidP="009F50A5">
      <w:r w:rsidRPr="00C37D2B">
        <w:rPr>
          <w:b/>
          <w:lang w:eastAsia="zh-CN"/>
        </w:rPr>
        <w:t>en-gNB initiated EN-DC X2 Setup:</w:t>
      </w:r>
    </w:p>
    <w:p w:rsidR="009F50A5" w:rsidRPr="00C37D2B" w:rsidRDefault="009F50A5" w:rsidP="009F50A5">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9F50A5" w:rsidRPr="00C37D2B" w:rsidRDefault="009F50A5" w:rsidP="009F50A5">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9F50A5" w:rsidRPr="00C37D2B" w:rsidRDefault="009F50A5" w:rsidP="009F50A5">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F50A5" w:rsidRPr="00C37D2B" w:rsidRDefault="009F50A5" w:rsidP="009F50A5">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9F50A5" w:rsidRDefault="009F50A5" w:rsidP="009F50A5">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9F50A5" w:rsidRDefault="009F50A5" w:rsidP="009F50A5">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F50A5" w:rsidRPr="00C37D2B" w:rsidRDefault="009F50A5" w:rsidP="009F50A5">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F50A5" w:rsidRPr="00C37D2B" w:rsidRDefault="009F50A5" w:rsidP="009F50A5">
      <w:pPr>
        <w:rPr>
          <w:ins w:id="33" w:author="China Telecom" w:date="2020-06-05T11:15:00Z"/>
        </w:rPr>
      </w:pPr>
      <w:bookmarkStart w:id="34" w:name="_Toc20954274"/>
      <w:bookmarkStart w:id="35" w:name="_Toc29902278"/>
      <w:bookmarkStart w:id="36" w:name="_Toc29906282"/>
      <w:bookmarkStart w:id="37" w:name="_Toc36550272"/>
      <w:ins w:id="38"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in the EN-DC X2 SETUP REQUEST</w:t>
        </w:r>
        <w:r>
          <w:rPr>
            <w:rFonts w:hint="eastAsia"/>
            <w:lang w:eastAsia="zh-CN"/>
          </w:rPr>
          <w:t xml:space="preserve"> </w:t>
        </w:r>
        <w:r w:rsidRPr="00C37D2B">
          <w:t xml:space="preserve">message.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Pr="00C37D2B" w:rsidRDefault="009F50A5" w:rsidP="009F50A5">
      <w:pPr>
        <w:pStyle w:val="4"/>
      </w:pPr>
      <w:r w:rsidRPr="00C37D2B">
        <w:lastRenderedPageBreak/>
        <w:t>8.7.1.3</w:t>
      </w:r>
      <w:r w:rsidRPr="00C37D2B">
        <w:tab/>
        <w:t>Unsuccessful Operation</w:t>
      </w:r>
      <w:bookmarkEnd w:id="34"/>
      <w:bookmarkEnd w:id="35"/>
      <w:bookmarkEnd w:id="36"/>
      <w:bookmarkEnd w:id="37"/>
    </w:p>
    <w:bookmarkStart w:id="39" w:name="OLE_LINK65"/>
    <w:bookmarkStart w:id="40" w:name="_MON_1599544184"/>
    <w:bookmarkEnd w:id="40"/>
    <w:p w:rsidR="009F50A5" w:rsidRPr="00C37D2B" w:rsidRDefault="009F50A5" w:rsidP="009F50A5">
      <w:pPr>
        <w:pStyle w:val="TH"/>
      </w:pPr>
      <w:r w:rsidRPr="00C37D2B">
        <w:object w:dxaOrig="5580" w:dyaOrig="2355">
          <v:shape id="_x0000_i1027" type="#_x0000_t75" style="width:279pt;height:117.75pt" o:ole="">
            <v:imagedata r:id="rId15" o:title=""/>
          </v:shape>
          <o:OLEObject Type="Embed" ProgID="Word.Picture.8" ShapeID="_x0000_i1027" DrawAspect="Content" ObjectID="_1653459536" r:id="rId16"/>
        </w:object>
      </w:r>
    </w:p>
    <w:p w:rsidR="009F50A5" w:rsidRPr="00C37D2B" w:rsidRDefault="009F50A5" w:rsidP="009F50A5">
      <w:pPr>
        <w:pStyle w:val="TF"/>
      </w:pPr>
      <w:r w:rsidRPr="00C37D2B">
        <w:t>Figure 8.7.1.3-1: eNB Initiated EN-DC X2 Setup, unsuccessful operation</w:t>
      </w:r>
    </w:p>
    <w:bookmarkStart w:id="41" w:name="OLE_LINK30"/>
    <w:bookmarkStart w:id="42" w:name="_MON_1599544204"/>
    <w:bookmarkEnd w:id="42"/>
    <w:p w:rsidR="009F50A5" w:rsidRPr="00C37D2B" w:rsidRDefault="009F50A5" w:rsidP="009F50A5">
      <w:pPr>
        <w:pStyle w:val="TH"/>
      </w:pPr>
      <w:r w:rsidRPr="00C37D2B">
        <w:object w:dxaOrig="5580" w:dyaOrig="2355">
          <v:shape id="_x0000_i1028" type="#_x0000_t75" style="width:279pt;height:117.75pt" o:ole="">
            <v:imagedata r:id="rId17" o:title=""/>
          </v:shape>
          <o:OLEObject Type="Embed" ProgID="Word.Picture.8" ShapeID="_x0000_i1028" DrawAspect="Content" ObjectID="_1653459537" r:id="rId18"/>
        </w:object>
      </w:r>
    </w:p>
    <w:p w:rsidR="009F50A5" w:rsidRPr="00C37D2B" w:rsidRDefault="009F50A5" w:rsidP="009F50A5">
      <w:pPr>
        <w:pStyle w:val="TF"/>
      </w:pPr>
      <w:r w:rsidRPr="00C37D2B">
        <w:t>Figure 8.7.1.3-2: en-gNB Initiated EN-DC X2 Setup, unsuccessful operation</w:t>
      </w:r>
    </w:p>
    <w:bookmarkEnd w:id="39"/>
    <w:bookmarkEnd w:id="41"/>
    <w:p w:rsidR="009F50A5" w:rsidRPr="00C37D2B" w:rsidRDefault="009F50A5" w:rsidP="009F50A5">
      <w:r w:rsidRPr="00C37D2B">
        <w:t>If the candidate receving node cannot accept the setup it shall respond with an EN-DC X2 SETUP FAILURE message with appropriate cause value.</w:t>
      </w:r>
    </w:p>
    <w:p w:rsidR="009F50A5" w:rsidRPr="00C37D2B" w:rsidRDefault="009F50A5" w:rsidP="009F50A5">
      <w:r w:rsidRPr="00C37D2B">
        <w:t xml:space="preserve">If the </w:t>
      </w:r>
      <w:bookmarkStart w:id="43" w:name="OLE_LINK197"/>
      <w:bookmarkStart w:id="44" w:name="OLE_LINK198"/>
      <w:r w:rsidRPr="00C37D2B">
        <w:rPr>
          <w:i/>
        </w:rPr>
        <w:t>Message Oversize Notification</w:t>
      </w:r>
      <w:bookmarkEnd w:id="43"/>
      <w:bookmarkEnd w:id="44"/>
      <w:r w:rsidRPr="00C37D2B">
        <w:rPr>
          <w:i/>
        </w:rPr>
        <w:t xml:space="preserve">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9F50A5" w:rsidRPr="00C37D2B" w:rsidRDefault="009F50A5" w:rsidP="009F50A5">
      <w:pPr>
        <w:pStyle w:val="4"/>
      </w:pPr>
      <w:bookmarkStart w:id="45" w:name="_Toc20954275"/>
      <w:bookmarkStart w:id="46" w:name="_Toc29902279"/>
      <w:bookmarkStart w:id="47" w:name="_Toc29906283"/>
      <w:bookmarkStart w:id="48" w:name="_Toc36550273"/>
      <w:r w:rsidRPr="00C37D2B">
        <w:t>8.7.1.4</w:t>
      </w:r>
      <w:r w:rsidRPr="00C37D2B">
        <w:tab/>
        <w:t>Abnormal Conditions</w:t>
      </w:r>
      <w:bookmarkEnd w:id="45"/>
      <w:bookmarkEnd w:id="46"/>
      <w:bookmarkEnd w:id="47"/>
      <w:bookmarkEnd w:id="48"/>
    </w:p>
    <w:p w:rsidR="009F50A5" w:rsidRPr="00C37D2B" w:rsidRDefault="009F50A5" w:rsidP="009F50A5">
      <w:r w:rsidRPr="00C37D2B">
        <w:t>If the first message received for a specific TNL association is not an EN-DC X2 SETUP REQUEST, EN-DC X2 SETUP RESPONSE, or EN-DC X2 SETUP FAILURE message then this shall be treated as a logical error.</w:t>
      </w:r>
    </w:p>
    <w:p w:rsidR="009F50A5" w:rsidRPr="00C37D2B" w:rsidRDefault="009F50A5" w:rsidP="009F50A5">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9F50A5" w:rsidRPr="00C37D2B" w:rsidRDefault="009F50A5" w:rsidP="009F50A5">
      <w:r w:rsidRPr="00C37D2B">
        <w:t xml:space="preserve">If the </w:t>
      </w:r>
      <w:r w:rsidRPr="00C37D2B">
        <w:rPr>
          <w:lang w:eastAsia="zh-CN"/>
        </w:rPr>
        <w:t xml:space="preserve">EN-DC </w:t>
      </w:r>
      <w:r w:rsidRPr="00C37D2B">
        <w:t xml:space="preserve">X2 SETUP FAILURE message includes the </w:t>
      </w:r>
      <w:r w:rsidRPr="00C37D2B">
        <w:rPr>
          <w:i/>
          <w:iCs/>
        </w:rPr>
        <w:t>Time To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9F50A5" w:rsidRPr="00C37D2B" w:rsidRDefault="009F50A5" w:rsidP="009F50A5">
      <w:pPr>
        <w:rPr>
          <w:rFonts w:cs="MS PGothic"/>
        </w:rPr>
      </w:pPr>
      <w:r w:rsidRPr="00C37D2B">
        <w:rPr>
          <w:rFonts w:cs="MS PGothic"/>
        </w:rPr>
        <w:t>If the initiating node receives an EN-DC X2 SETUP REQUEST message from the peer entity on the same X2 interface:</w:t>
      </w:r>
    </w:p>
    <w:p w:rsidR="009F50A5" w:rsidRPr="00C37D2B" w:rsidRDefault="009F50A5" w:rsidP="009F50A5">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shall consider the X2 interface as non operational and the procedure as unsuccessfully terminated according to sub clause 8.7.1.3.</w:t>
      </w:r>
    </w:p>
    <w:p w:rsidR="009F50A5" w:rsidRPr="00C37D2B" w:rsidRDefault="009F50A5" w:rsidP="009F50A5">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X2 SETUP RESPONSE message and consider the X2 interface as non operational.</w:t>
      </w:r>
    </w:p>
    <w:p w:rsidR="009F50A5" w:rsidRPr="00C37D2B" w:rsidRDefault="009F50A5" w:rsidP="009F50A5">
      <w:pPr>
        <w:pStyle w:val="3"/>
      </w:pPr>
      <w:bookmarkStart w:id="49" w:name="_Toc20954276"/>
      <w:bookmarkStart w:id="50" w:name="_Toc29902280"/>
      <w:bookmarkStart w:id="51" w:name="_Toc29906284"/>
      <w:bookmarkStart w:id="52" w:name="_Toc36550274"/>
      <w:r w:rsidRPr="00C37D2B">
        <w:lastRenderedPageBreak/>
        <w:t>8.7.2</w:t>
      </w:r>
      <w:r w:rsidRPr="00C37D2B">
        <w:tab/>
        <w:t>EN-DC Configuration Update</w:t>
      </w:r>
      <w:bookmarkEnd w:id="49"/>
      <w:bookmarkEnd w:id="50"/>
      <w:bookmarkEnd w:id="51"/>
      <w:bookmarkEnd w:id="52"/>
    </w:p>
    <w:p w:rsidR="009F50A5" w:rsidRPr="00C37D2B" w:rsidRDefault="009F50A5" w:rsidP="009F50A5">
      <w:pPr>
        <w:pStyle w:val="4"/>
      </w:pPr>
      <w:bookmarkStart w:id="53" w:name="_Toc20954277"/>
      <w:bookmarkStart w:id="54" w:name="_Toc29902281"/>
      <w:bookmarkStart w:id="55" w:name="_Toc29906285"/>
      <w:bookmarkStart w:id="56" w:name="_Toc36550275"/>
      <w:r w:rsidRPr="00C37D2B">
        <w:t>8.7.2.1</w:t>
      </w:r>
      <w:r w:rsidRPr="00C37D2B">
        <w:tab/>
        <w:t>General</w:t>
      </w:r>
      <w:bookmarkEnd w:id="53"/>
      <w:bookmarkEnd w:id="54"/>
      <w:bookmarkEnd w:id="55"/>
      <w:bookmarkEnd w:id="56"/>
    </w:p>
    <w:p w:rsidR="009F50A5" w:rsidRPr="00C37D2B" w:rsidRDefault="009F50A5" w:rsidP="009F50A5">
      <w:r w:rsidRPr="00C37D2B">
        <w:t>The purpose of the EN-DC Configuration Update procedure is to update application level configuration data needed for eNB and en-gNB to interoperate correctly over the X2 interface.</w:t>
      </w:r>
    </w:p>
    <w:p w:rsidR="009F50A5" w:rsidRPr="00C37D2B" w:rsidRDefault="009F50A5" w:rsidP="009F50A5">
      <w:r w:rsidRPr="00C37D2B">
        <w:t xml:space="preserve">The procedure uses </w:t>
      </w:r>
      <w:r w:rsidRPr="00C37D2B">
        <w:rPr>
          <w:lang w:eastAsia="zh-CN"/>
        </w:rPr>
        <w:t>non UE-associated signalling</w:t>
      </w:r>
      <w:r w:rsidRPr="00C37D2B">
        <w:t>.</w:t>
      </w:r>
    </w:p>
    <w:p w:rsidR="009F50A5" w:rsidRPr="00C37D2B" w:rsidRDefault="009F50A5" w:rsidP="009F50A5">
      <w:pPr>
        <w:pStyle w:val="4"/>
      </w:pPr>
      <w:bookmarkStart w:id="57" w:name="_Toc20954278"/>
      <w:bookmarkStart w:id="58" w:name="_Toc29902282"/>
      <w:bookmarkStart w:id="59" w:name="_Toc29906286"/>
      <w:bookmarkStart w:id="60" w:name="_Toc36550276"/>
      <w:r w:rsidRPr="00C37D2B">
        <w:t>8.7.2.2</w:t>
      </w:r>
      <w:r w:rsidRPr="00C37D2B">
        <w:tab/>
        <w:t>Successful Operation</w:t>
      </w:r>
      <w:bookmarkEnd w:id="57"/>
      <w:bookmarkEnd w:id="58"/>
      <w:bookmarkEnd w:id="59"/>
      <w:bookmarkEnd w:id="60"/>
    </w:p>
    <w:bookmarkStart w:id="61" w:name="_MON_1599544244"/>
    <w:bookmarkEnd w:id="61"/>
    <w:p w:rsidR="009F50A5" w:rsidRPr="00C37D2B" w:rsidRDefault="009F50A5" w:rsidP="009F50A5">
      <w:pPr>
        <w:pStyle w:val="TH"/>
      </w:pPr>
      <w:r w:rsidRPr="00C37D2B">
        <w:object w:dxaOrig="5673" w:dyaOrig="2355">
          <v:shape id="_x0000_i1029" type="#_x0000_t75" style="width:283.5pt;height:117.75pt" o:ole="">
            <v:imagedata r:id="rId19" o:title=""/>
          </v:shape>
          <o:OLEObject Type="Embed" ProgID="Word.Picture.8" ShapeID="_x0000_i1029" DrawAspect="Content" ObjectID="_1653459538" r:id="rId20"/>
        </w:object>
      </w:r>
    </w:p>
    <w:p w:rsidR="009F50A5" w:rsidRPr="00C37D2B" w:rsidRDefault="009F50A5" w:rsidP="009F50A5">
      <w:pPr>
        <w:pStyle w:val="TF"/>
      </w:pPr>
      <w:r w:rsidRPr="00C37D2B">
        <w:t>Figure 8.7.2.2-1: eNB Initiated EN-DC Configuration Update, successful operation</w:t>
      </w:r>
    </w:p>
    <w:bookmarkStart w:id="62" w:name="_MON_1599544270"/>
    <w:bookmarkEnd w:id="62"/>
    <w:p w:rsidR="009F50A5" w:rsidRPr="00C37D2B" w:rsidRDefault="009F50A5" w:rsidP="009F50A5">
      <w:pPr>
        <w:pStyle w:val="TH"/>
      </w:pPr>
      <w:r w:rsidRPr="00C37D2B">
        <w:object w:dxaOrig="5673" w:dyaOrig="2355">
          <v:shape id="_x0000_i1030" type="#_x0000_t75" style="width:283.5pt;height:117.75pt" o:ole="">
            <v:imagedata r:id="rId21" o:title=""/>
          </v:shape>
          <o:OLEObject Type="Embed" ProgID="Word.Picture.8" ShapeID="_x0000_i1030" DrawAspect="Content" ObjectID="_1653459539" r:id="rId22"/>
        </w:object>
      </w:r>
    </w:p>
    <w:p w:rsidR="009F50A5" w:rsidRPr="00C37D2B" w:rsidRDefault="009F50A5" w:rsidP="009F50A5">
      <w:pPr>
        <w:pStyle w:val="TF"/>
      </w:pPr>
      <w:r w:rsidRPr="00C37D2B">
        <w:t>Figure 8.7.2.2-2: en-gNB Initiated EN-DC Configuration Update, successful operation</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9F50A5" w:rsidRPr="00C37D2B" w:rsidRDefault="009F50A5" w:rsidP="009F50A5">
      <w:r w:rsidRPr="00C37D2B">
        <w:rPr>
          <w:b/>
          <w:lang w:eastAsia="zh-CN"/>
        </w:rPr>
        <w:t>eNB initiated EN-DC Configuration Update:</w:t>
      </w:r>
    </w:p>
    <w:p w:rsidR="009F50A5" w:rsidRPr="00C37D2B" w:rsidRDefault="009F50A5" w:rsidP="009F50A5">
      <w:r w:rsidRPr="00C37D2B">
        <w:t>An eNB initiates the procedure by sending an EN-DC CONFIGURATION UPDATE message to a peer en-gNB.</w:t>
      </w:r>
    </w:p>
    <w:p w:rsidR="009F50A5" w:rsidRPr="00C37D2B" w:rsidRDefault="009F50A5" w:rsidP="009F50A5">
      <w:r w:rsidRPr="00C37D2B">
        <w:t>After successful update of requested information, en-gNB shall reply with the EN-DC CONFIGURATION UPDATE ACKNOWLEDGE message to inform the initiating eNB that the requested update of application data was performed successfully.</w:t>
      </w:r>
    </w:p>
    <w:p w:rsidR="009F50A5" w:rsidRPr="00C37D2B" w:rsidRDefault="009F50A5" w:rsidP="009F50A5">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9F50A5" w:rsidRPr="00C37D2B" w:rsidRDefault="009F50A5" w:rsidP="009F50A5">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9F50A5" w:rsidRPr="00C37D2B" w:rsidRDefault="009F50A5" w:rsidP="009F50A5">
      <w:r w:rsidRPr="00C37D2B">
        <w:t>The eNB may initiate a further EN-DC Configuration Update procedure only after a previous EN-DC Configuration Update procedure has been completed.</w:t>
      </w:r>
    </w:p>
    <w:p w:rsidR="009F50A5" w:rsidRPr="00C37D2B" w:rsidRDefault="009F50A5" w:rsidP="009F50A5">
      <w:pPr>
        <w:rPr>
          <w:rFonts w:cs="Arial"/>
          <w:bCs/>
          <w:lang w:eastAsia="zh-CN"/>
        </w:rPr>
      </w:pPr>
      <w:r w:rsidRPr="00C37D2B">
        <w:lastRenderedPageBreak/>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9F50A5" w:rsidRPr="00C37D2B" w:rsidRDefault="009F50A5" w:rsidP="009F50A5">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Pr="00C37D2B" w:rsidRDefault="009F50A5" w:rsidP="009F50A5">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Pr="00C37D2B" w:rsidRDefault="009F50A5" w:rsidP="009F50A5">
      <w:pPr>
        <w:rPr>
          <w:ins w:id="63" w:author="China Telecom" w:date="2020-06-05T11:15:00Z"/>
        </w:rPr>
      </w:pPr>
      <w:ins w:id="64"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 xml:space="preserve">in the EN-DC CONFIGURATION UPDATE ACKNOWLEDGE message.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Pr="00C37D2B" w:rsidRDefault="009F50A5" w:rsidP="009F50A5">
      <w:r w:rsidRPr="00C37D2B">
        <w:rPr>
          <w:b/>
        </w:rPr>
        <w:t>en-g</w:t>
      </w:r>
      <w:r w:rsidRPr="00C37D2B">
        <w:rPr>
          <w:b/>
          <w:lang w:eastAsia="zh-CN"/>
        </w:rPr>
        <w:t>NB initiated EN-DC Configuration Update:</w:t>
      </w:r>
    </w:p>
    <w:p w:rsidR="009F50A5" w:rsidRPr="00C37D2B" w:rsidRDefault="009F50A5" w:rsidP="009F50A5">
      <w:r w:rsidRPr="00C37D2B">
        <w:t>An en-gNB initiates the procedure by sending an EN-DC CONFIGURATION UPDATE message to an eNB.</w:t>
      </w:r>
    </w:p>
    <w:p w:rsidR="009F50A5" w:rsidRPr="00C37D2B" w:rsidRDefault="009F50A5" w:rsidP="009F50A5">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9F50A5" w:rsidRPr="00C37D2B" w:rsidRDefault="009F50A5" w:rsidP="009F50A5">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9F50A5" w:rsidRPr="00C37D2B" w:rsidRDefault="009F50A5" w:rsidP="009F50A5">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9F50A5" w:rsidRPr="00C37D2B" w:rsidRDefault="009F50A5" w:rsidP="009F50A5">
      <w:r w:rsidRPr="00C37D2B">
        <w:t>Upon reception of an EN-DC CONFIGURATION UPDATE message, eNB shall update the information for en-gNB as follows:</w:t>
      </w:r>
    </w:p>
    <w:p w:rsidR="009F50A5" w:rsidRPr="00C37D2B" w:rsidRDefault="009F50A5" w:rsidP="009F50A5">
      <w:pPr>
        <w:rPr>
          <w:b/>
        </w:rPr>
      </w:pPr>
      <w:r w:rsidRPr="00C37D2B">
        <w:rPr>
          <w:b/>
        </w:rPr>
        <w:t>Update of Served NR Cell Information:</w:t>
      </w:r>
    </w:p>
    <w:p w:rsidR="009F50A5" w:rsidRPr="00C37D2B" w:rsidRDefault="009F50A5" w:rsidP="009F50A5">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9F50A5" w:rsidRPr="00C37D2B" w:rsidRDefault="009F50A5" w:rsidP="009F50A5">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9F50A5" w:rsidRPr="00C37D2B" w:rsidRDefault="009F50A5" w:rsidP="009F50A5">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9F50A5" w:rsidRPr="00C37D2B" w:rsidRDefault="009F50A5" w:rsidP="009F50A5">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F50A5" w:rsidRPr="00C37D2B" w:rsidRDefault="009F50A5" w:rsidP="009F50A5">
      <w:r w:rsidRPr="00C37D2B">
        <w:t>The en-gNB may initiate a further EN-DC Configuration Update procedure only after a previous EN-DC Configuration Update procedure has been completed.</w:t>
      </w:r>
    </w:p>
    <w:p w:rsidR="009F50A5" w:rsidRPr="00C37D2B" w:rsidRDefault="009F50A5" w:rsidP="009F50A5">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Default="009F50A5" w:rsidP="009F50A5">
      <w:pPr>
        <w:rPr>
          <w:rFonts w:eastAsia="宋体"/>
          <w:lang w:eastAsia="zh-CN"/>
        </w:rPr>
      </w:pPr>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rsidR="009F50A5" w:rsidRPr="00C37D2B" w:rsidRDefault="009F50A5" w:rsidP="009F50A5">
      <w:pPr>
        <w:rPr>
          <w:ins w:id="65" w:author="China Telecom" w:date="2020-06-05T11:15:00Z"/>
        </w:rPr>
      </w:pPr>
      <w:ins w:id="66"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rsidRPr="00C37D2B">
          <w:t xml:space="preserv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Default="009F50A5" w:rsidP="009F50A5">
      <w:pPr>
        <w:rPr>
          <w:b/>
        </w:rPr>
      </w:pPr>
      <w:r>
        <w:rPr>
          <w:b/>
        </w:rPr>
        <w:t>Update of SCTP associations:</w:t>
      </w:r>
    </w:p>
    <w:p w:rsidR="009F50A5" w:rsidRDefault="009F50A5" w:rsidP="009F50A5">
      <w:r>
        <w:rPr>
          <w:rFonts w:eastAsia="宋体"/>
        </w:rPr>
        <w:lastRenderedPageBreak/>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rsidR="009F50A5" w:rsidRDefault="009F50A5" w:rsidP="009F50A5">
      <w:pPr>
        <w:pStyle w:val="B1"/>
      </w:pPr>
      <w:r>
        <w:t>-</w:t>
      </w:r>
      <w:r>
        <w:tab/>
      </w:r>
      <w:bookmarkStart w:id="67" w:name="_Hlk497194898"/>
      <w:r>
        <w:t xml:space="preserve">A list of successfully established TNL associations shall be included in the </w:t>
      </w:r>
      <w:r>
        <w:rPr>
          <w:i/>
        </w:rPr>
        <w:t xml:space="preserve">TNL Association Setup List </w:t>
      </w:r>
      <w:r>
        <w:t>IE;</w:t>
      </w:r>
      <w:bookmarkEnd w:id="67"/>
    </w:p>
    <w:p w:rsidR="009F50A5" w:rsidRDefault="009F50A5" w:rsidP="009F50A5">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9F50A5" w:rsidRDefault="009F50A5" w:rsidP="009F50A5">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rsidR="009F50A5" w:rsidRPr="004C3759" w:rsidRDefault="009F50A5" w:rsidP="009F50A5">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rsidR="009F50A5" w:rsidRPr="00C37D2B" w:rsidRDefault="009F50A5" w:rsidP="009F50A5">
      <w:pPr>
        <w:pStyle w:val="4"/>
      </w:pPr>
      <w:bookmarkStart w:id="68" w:name="_Toc20954279"/>
      <w:bookmarkStart w:id="69" w:name="_Toc29902283"/>
      <w:bookmarkStart w:id="70" w:name="_Toc29906287"/>
      <w:bookmarkStart w:id="71" w:name="_Toc36550277"/>
      <w:r w:rsidRPr="00C37D2B">
        <w:t>8.7.2.3</w:t>
      </w:r>
      <w:r w:rsidRPr="00C37D2B">
        <w:tab/>
        <w:t>Unsuccessful Operation</w:t>
      </w:r>
      <w:bookmarkEnd w:id="68"/>
      <w:bookmarkEnd w:id="69"/>
      <w:bookmarkEnd w:id="70"/>
      <w:bookmarkEnd w:id="71"/>
    </w:p>
    <w:bookmarkStart w:id="72" w:name="_MON_1599544314"/>
    <w:bookmarkEnd w:id="72"/>
    <w:p w:rsidR="009F50A5" w:rsidRPr="00C37D2B" w:rsidRDefault="009F50A5" w:rsidP="009F50A5">
      <w:pPr>
        <w:pStyle w:val="TH"/>
      </w:pPr>
      <w:r w:rsidRPr="00C37D2B">
        <w:object w:dxaOrig="5673" w:dyaOrig="2355">
          <v:shape id="_x0000_i1031" type="#_x0000_t75" style="width:283.5pt;height:117.75pt" o:ole="">
            <v:imagedata r:id="rId23" o:title=""/>
          </v:shape>
          <o:OLEObject Type="Embed" ProgID="Word.Picture.8" ShapeID="_x0000_i1031" DrawAspect="Content" ObjectID="_1653459540" r:id="rId24"/>
        </w:object>
      </w:r>
    </w:p>
    <w:p w:rsidR="009F50A5" w:rsidRPr="00C37D2B" w:rsidRDefault="009F50A5" w:rsidP="009F50A5">
      <w:pPr>
        <w:pStyle w:val="TF"/>
      </w:pPr>
      <w:r w:rsidRPr="00C37D2B">
        <w:t>Figure 8.7.2.3-1: eNB Initiated EN-DC Configuration Update, unsuccessful operation</w:t>
      </w:r>
    </w:p>
    <w:bookmarkStart w:id="73" w:name="_MON_1599544340"/>
    <w:bookmarkEnd w:id="73"/>
    <w:p w:rsidR="009F50A5" w:rsidRPr="00C37D2B" w:rsidRDefault="009F50A5" w:rsidP="009F50A5">
      <w:pPr>
        <w:pStyle w:val="TH"/>
      </w:pPr>
      <w:r w:rsidRPr="00C37D2B">
        <w:object w:dxaOrig="5673" w:dyaOrig="2355">
          <v:shape id="_x0000_i1032" type="#_x0000_t75" style="width:283.5pt;height:117.75pt" o:ole="">
            <v:imagedata r:id="rId25" o:title=""/>
          </v:shape>
          <o:OLEObject Type="Embed" ProgID="Word.Picture.8" ShapeID="_x0000_i1032" DrawAspect="Content" ObjectID="_1653459541" r:id="rId26"/>
        </w:object>
      </w:r>
    </w:p>
    <w:p w:rsidR="009F50A5" w:rsidRPr="00C37D2B" w:rsidRDefault="009F50A5" w:rsidP="009F50A5">
      <w:pPr>
        <w:pStyle w:val="TF"/>
      </w:pPr>
      <w:r w:rsidRPr="00C37D2B">
        <w:t>Figure 8.7.2.3-2: en-gNB Initiated EN-DC Configuration Update, unsuccessful operation</w:t>
      </w:r>
    </w:p>
    <w:p w:rsidR="009F50A5" w:rsidRPr="00C37D2B" w:rsidRDefault="009F50A5" w:rsidP="009F50A5">
      <w:r w:rsidRPr="00C37D2B">
        <w:t xml:space="preserve">If the </w:t>
      </w:r>
      <w:bookmarkStart w:id="74" w:name="OLE_LINK9"/>
      <w:r w:rsidRPr="00C37D2B">
        <w:t>candidate receving node</w:t>
      </w:r>
      <w:bookmarkEnd w:id="74"/>
      <w:r w:rsidRPr="00C37D2B">
        <w:t xml:space="preserve"> can not accept the update it shall respond with an EN-DC CONFIGURATION UPDATE FAILURE message and appropriate cause value.</w:t>
      </w:r>
    </w:p>
    <w:p w:rsidR="009F50A5" w:rsidRPr="00C37D2B" w:rsidRDefault="009F50A5" w:rsidP="009F50A5">
      <w:r w:rsidRPr="00C37D2B">
        <w:t>If the E</w:t>
      </w:r>
      <w:r w:rsidRPr="00C37D2B">
        <w:rPr>
          <w:lang w:eastAsia="zh-CN"/>
        </w:rPr>
        <w:t>N-DC</w:t>
      </w:r>
      <w:r w:rsidRPr="00C37D2B">
        <w:t xml:space="preserve"> CONFIGURATION UPDATE FAILURE message includes the </w:t>
      </w:r>
      <w:r w:rsidRPr="00C37D2B">
        <w:rPr>
          <w:i/>
          <w:iCs/>
        </w:rPr>
        <w:t>Time To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9F50A5" w:rsidRPr="00C37D2B" w:rsidRDefault="009F50A5" w:rsidP="009F50A5">
      <w:pPr>
        <w:pStyle w:val="4"/>
      </w:pPr>
      <w:bookmarkStart w:id="75" w:name="_Toc20954280"/>
      <w:bookmarkStart w:id="76" w:name="_Toc29902284"/>
      <w:bookmarkStart w:id="77" w:name="_Toc29906288"/>
      <w:bookmarkStart w:id="78" w:name="_Toc36550278"/>
      <w:r w:rsidRPr="00C37D2B">
        <w:t>8.7.2.</w:t>
      </w:r>
      <w:r w:rsidRPr="00C37D2B">
        <w:rPr>
          <w:lang w:eastAsia="zh-CN"/>
        </w:rPr>
        <w:t>4</w:t>
      </w:r>
      <w:r w:rsidRPr="00C37D2B">
        <w:tab/>
        <w:t>Abnormal Conditions</w:t>
      </w:r>
      <w:bookmarkEnd w:id="75"/>
      <w:bookmarkEnd w:id="76"/>
      <w:bookmarkEnd w:id="77"/>
      <w:bookmarkEnd w:id="78"/>
    </w:p>
    <w:p w:rsidR="009F50A5" w:rsidRPr="00C37D2B" w:rsidRDefault="009F50A5" w:rsidP="009F50A5">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r w:rsidRPr="00C37D2B">
        <w:lastRenderedPageBreak/>
        <w:t>receving node, provided that the content of the EN-DC CONFIGURATION UPDATE message is identical to the content of the previously unacknowledged EN-DC CONFIGURATION UPDATE message.</w:t>
      </w:r>
    </w:p>
    <w:p w:rsidR="00E355C5" w:rsidRPr="009C3DD1" w:rsidRDefault="00E355C5" w:rsidP="00E355C5">
      <w:pPr>
        <w:rPr>
          <w:noProof/>
          <w:lang w:eastAsia="zh-CN"/>
        </w:rPr>
      </w:pPr>
      <w:bookmarkStart w:id="79" w:name="_Toc20954569"/>
      <w:bookmarkStart w:id="80" w:name="_Toc29902574"/>
      <w:bookmarkStart w:id="81" w:name="_Toc29906578"/>
      <w:bookmarkStart w:id="82" w:name="_Toc36550568"/>
      <w:bookmarkStart w:id="83" w:name="_Toc20954573"/>
      <w:bookmarkStart w:id="84" w:name="_Toc29902578"/>
      <w:bookmarkStart w:id="85" w:name="_Toc29906582"/>
      <w:bookmarkStart w:id="86" w:name="_Toc36550572"/>
      <w:bookmarkStart w:id="87" w:name="_Toc36555877"/>
      <w:bookmarkStart w:id="88" w:name="_Toc20955032"/>
      <w:bookmarkStart w:id="89" w:name="_Toc29991219"/>
      <w:bookmarkStart w:id="90" w:name="_Hlk512610705"/>
      <w:bookmarkStart w:id="91" w:name="_Toc20955280"/>
      <w:bookmarkStart w:id="92" w:name="_Toc29991477"/>
      <w:bookmarkStart w:id="93" w:name="_Toc29503139"/>
      <w:bookmarkStart w:id="94" w:name="_Toc20954868"/>
      <w:bookmarkStart w:id="95" w:name="_Toc5691056"/>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9.2.106</w:t>
      </w:r>
      <w:r w:rsidRPr="00C37D2B">
        <w:tab/>
        <w:t>NR Frequency Info</w:t>
      </w:r>
      <w:bookmarkEnd w:id="79"/>
      <w:bookmarkEnd w:id="80"/>
      <w:bookmarkEnd w:id="81"/>
      <w:bookmarkEnd w:id="82"/>
    </w:p>
    <w:p w:rsidR="009F50A5" w:rsidRPr="00C37D2B" w:rsidRDefault="009F50A5" w:rsidP="009F50A5">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2"/>
        <w:gridCol w:w="1247"/>
        <w:gridCol w:w="2551"/>
        <w:gridCol w:w="1134"/>
        <w:gridCol w:w="1134"/>
      </w:tblGrid>
      <w:tr w:rsidR="009F50A5" w:rsidRPr="00C37D2B" w:rsidTr="00442CAF">
        <w:trPr>
          <w:jc w:val="center"/>
        </w:trPr>
        <w:tc>
          <w:tcPr>
            <w:tcW w:w="1814" w:type="dxa"/>
          </w:tcPr>
          <w:p w:rsidR="009F50A5" w:rsidRPr="00C37D2B" w:rsidRDefault="009F50A5" w:rsidP="00442CAF">
            <w:pPr>
              <w:pStyle w:val="TAH"/>
              <w:spacing w:line="0" w:lineRule="atLeast"/>
            </w:pPr>
            <w:r w:rsidRPr="00C37D2B">
              <w:t>IE/Group Name</w:t>
            </w:r>
          </w:p>
        </w:tc>
        <w:tc>
          <w:tcPr>
            <w:tcW w:w="1020" w:type="dxa"/>
          </w:tcPr>
          <w:p w:rsidR="009F50A5" w:rsidRPr="00C37D2B" w:rsidRDefault="009F50A5" w:rsidP="00442CAF">
            <w:pPr>
              <w:pStyle w:val="TAH"/>
              <w:spacing w:line="0" w:lineRule="atLeast"/>
            </w:pPr>
            <w:r w:rsidRPr="00C37D2B">
              <w:t>Presence</w:t>
            </w:r>
          </w:p>
        </w:tc>
        <w:tc>
          <w:tcPr>
            <w:tcW w:w="852" w:type="dxa"/>
          </w:tcPr>
          <w:p w:rsidR="009F50A5" w:rsidRPr="00C37D2B" w:rsidRDefault="009F50A5" w:rsidP="00442CAF">
            <w:pPr>
              <w:pStyle w:val="TAH"/>
              <w:spacing w:line="0" w:lineRule="atLeast"/>
            </w:pPr>
            <w:r w:rsidRPr="00C37D2B">
              <w:t>Range</w:t>
            </w:r>
          </w:p>
        </w:tc>
        <w:tc>
          <w:tcPr>
            <w:tcW w:w="1247" w:type="dxa"/>
          </w:tcPr>
          <w:p w:rsidR="009F50A5" w:rsidRPr="00C37D2B" w:rsidRDefault="009F50A5" w:rsidP="00442CAF">
            <w:pPr>
              <w:pStyle w:val="TAH"/>
              <w:spacing w:line="0" w:lineRule="atLeast"/>
            </w:pPr>
            <w:r w:rsidRPr="00C37D2B">
              <w:t>IE Type and Reference</w:t>
            </w:r>
          </w:p>
        </w:tc>
        <w:tc>
          <w:tcPr>
            <w:tcW w:w="2551" w:type="dxa"/>
          </w:tcPr>
          <w:p w:rsidR="009F50A5" w:rsidRPr="00C37D2B" w:rsidRDefault="009F50A5" w:rsidP="00442CAF">
            <w:pPr>
              <w:pStyle w:val="TAH"/>
              <w:spacing w:line="0" w:lineRule="atLeast"/>
            </w:pPr>
            <w:r w:rsidRPr="00C37D2B">
              <w:t>Semantics Description</w:t>
            </w:r>
          </w:p>
        </w:tc>
        <w:tc>
          <w:tcPr>
            <w:tcW w:w="1134" w:type="dxa"/>
          </w:tcPr>
          <w:p w:rsidR="009F50A5" w:rsidRPr="00C37D2B" w:rsidRDefault="009F50A5" w:rsidP="00442CAF">
            <w:pPr>
              <w:pStyle w:val="TAH"/>
              <w:spacing w:line="0" w:lineRule="atLeast"/>
            </w:pPr>
            <w:ins w:id="96" w:author="China Telecom" w:date="2020-06-05T11:18:00Z">
              <w:r w:rsidRPr="00FD0425">
                <w:rPr>
                  <w:lang w:eastAsia="ja-JP"/>
                </w:rPr>
                <w:t>Criticality</w:t>
              </w:r>
            </w:ins>
          </w:p>
        </w:tc>
        <w:tc>
          <w:tcPr>
            <w:tcW w:w="1134" w:type="dxa"/>
          </w:tcPr>
          <w:p w:rsidR="009F50A5" w:rsidRPr="00C37D2B" w:rsidRDefault="009F50A5" w:rsidP="00442CAF">
            <w:pPr>
              <w:pStyle w:val="TAH"/>
              <w:spacing w:line="0" w:lineRule="atLeast"/>
            </w:pPr>
            <w:ins w:id="97" w:author="China Telecom" w:date="2020-06-05T11:18:00Z">
              <w:r w:rsidRPr="00FD0425">
                <w:rPr>
                  <w:lang w:eastAsia="ja-JP"/>
                </w:rPr>
                <w:t>Assigned Criticality</w:t>
              </w:r>
            </w:ins>
          </w:p>
        </w:tc>
      </w:tr>
      <w:tr w:rsidR="009F50A5" w:rsidRPr="00C37D2B" w:rsidTr="00442CAF">
        <w:trPr>
          <w:jc w:val="center"/>
        </w:trPr>
        <w:tc>
          <w:tcPr>
            <w:tcW w:w="1814" w:type="dxa"/>
          </w:tcPr>
          <w:p w:rsidR="009F50A5" w:rsidRPr="00C37D2B" w:rsidRDefault="009F50A5" w:rsidP="00442CAF">
            <w:pPr>
              <w:pStyle w:val="TAL"/>
            </w:pPr>
            <w:r w:rsidRPr="00C37D2B">
              <w:t>NRARFCN</w:t>
            </w:r>
          </w:p>
        </w:tc>
        <w:tc>
          <w:tcPr>
            <w:tcW w:w="1020" w:type="dxa"/>
          </w:tcPr>
          <w:p w:rsidR="009F50A5" w:rsidRPr="00C37D2B" w:rsidRDefault="009F50A5" w:rsidP="00442CAF">
            <w:pPr>
              <w:pStyle w:val="TAL"/>
              <w:rPr>
                <w:rFonts w:cs="Arial"/>
              </w:rPr>
            </w:pPr>
            <w:r w:rsidRPr="00C37D2B">
              <w:rPr>
                <w:rFonts w:cs="Arial"/>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rPr>
              <w:t>INTEGER (0..maxNRARFCN)</w:t>
            </w:r>
          </w:p>
        </w:tc>
        <w:tc>
          <w:tcPr>
            <w:tcW w:w="2551" w:type="dxa"/>
          </w:tcPr>
          <w:p w:rsidR="009F50A5" w:rsidRPr="00C37D2B" w:rsidRDefault="009F50A5" w:rsidP="00442CAF">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rsidR="009F50A5" w:rsidRPr="00021B82" w:rsidRDefault="009F50A5" w:rsidP="00442CAF">
            <w:pPr>
              <w:pStyle w:val="TAC"/>
              <w:rPr>
                <w:lang w:eastAsia="ja-JP"/>
              </w:rPr>
            </w:pPr>
            <w:ins w:id="98" w:author="China Telecom" w:date="2020-06-05T11:18: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pPr>
            <w:r w:rsidRPr="00C37D2B">
              <w:rPr>
                <w:rFonts w:cs="Arial"/>
                <w:b/>
                <w:lang w:eastAsia="zh-CN"/>
              </w:rPr>
              <w:t>Frequency Band List</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i/>
                <w:lang w:eastAsia="ja-JP"/>
              </w:rPr>
            </w:pPr>
            <w:r w:rsidRPr="00C37D2B">
              <w:rPr>
                <w:rFonts w:cs="Arial"/>
                <w:i/>
                <w:lang w:eastAsia="ja-JP"/>
              </w:rPr>
              <w:t>1</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99" w:author="China Telecom" w:date="2020-06-05T11:18: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142"/>
              <w:rPr>
                <w:b/>
              </w:rPr>
            </w:pPr>
            <w:r w:rsidRPr="00C37D2B">
              <w:rPr>
                <w:rFonts w:cs="Arial"/>
                <w:b/>
                <w:bCs/>
                <w:lang w:eastAsia="ja-JP"/>
              </w:rPr>
              <w:t>&gt;Frequency Band Item</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i/>
                <w:lang w:eastAsia="ja-JP"/>
              </w:rPr>
            </w:pPr>
            <w:r w:rsidRPr="00C37D2B">
              <w:rPr>
                <w:rFonts w:cs="Arial"/>
                <w:i/>
                <w:lang w:eastAsia="ja-JP"/>
              </w:rPr>
              <w:t>1..&lt;maxnoofNrCellBands&gt;</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ja-JP"/>
              </w:rPr>
            </w:pPr>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020" w:type="dxa"/>
          </w:tcPr>
          <w:p w:rsidR="009F50A5" w:rsidRPr="00C37D2B" w:rsidRDefault="009F50A5" w:rsidP="00442CAF">
            <w:pPr>
              <w:pStyle w:val="TAL"/>
              <w:rPr>
                <w:rFonts w:cs="Arial"/>
              </w:rPr>
            </w:pPr>
            <w:r w:rsidRPr="00C37D2B">
              <w:rPr>
                <w:rFonts w:cs="Arial"/>
                <w:lang w:eastAsia="ja-JP"/>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lang w:eastAsia="ja-JP"/>
              </w:rPr>
              <w:t>INTEGER (1.. 1024, ...)</w:t>
            </w:r>
          </w:p>
        </w:tc>
        <w:tc>
          <w:tcPr>
            <w:tcW w:w="2551" w:type="dxa"/>
          </w:tcPr>
          <w:p w:rsidR="009F50A5" w:rsidRPr="00C37D2B" w:rsidRDefault="009F50A5" w:rsidP="00442CAF">
            <w:pPr>
              <w:pStyle w:val="TAL"/>
              <w:rPr>
                <w:rFonts w:cs="Arial"/>
                <w:lang w:eastAsia="ja-JP"/>
              </w:rPr>
            </w:pPr>
            <w:r w:rsidRPr="00C37D2B">
              <w:rPr>
                <w:rFonts w:cs="Arial"/>
                <w:lang w:eastAsia="ja-JP"/>
              </w:rPr>
              <w:t>Primary NR Operating Band as defined in TS38.104 [37] section 5.4.2.3.</w:t>
            </w:r>
          </w:p>
          <w:p w:rsidR="009F50A5" w:rsidRPr="00C37D2B" w:rsidRDefault="009F50A5" w:rsidP="00442CAF">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rsidR="009F50A5" w:rsidRPr="00021B82" w:rsidRDefault="009F50A5" w:rsidP="00442CAF">
            <w:pPr>
              <w:pStyle w:val="TAC"/>
              <w:rPr>
                <w:lang w:eastAsia="zh-CN"/>
              </w:rPr>
            </w:pPr>
            <w:ins w:id="100"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rPr>
            </w:pPr>
            <w:r w:rsidRPr="00C37D2B">
              <w:rPr>
                <w:rFonts w:cs="Arial"/>
                <w:i/>
                <w:lang w:eastAsia="ja-JP"/>
              </w:rPr>
              <w:t>0..&lt;maxnoofNrCellBands&gt;</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01"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446"/>
            </w:pPr>
            <w:r w:rsidRPr="00C37D2B">
              <w:rPr>
                <w:rFonts w:cs="Arial"/>
                <w:bCs/>
                <w:lang w:eastAsia="ja-JP"/>
              </w:rPr>
              <w:t>&gt;&gt;&gt;Supported SUL band Item</w:t>
            </w:r>
          </w:p>
        </w:tc>
        <w:tc>
          <w:tcPr>
            <w:tcW w:w="1020" w:type="dxa"/>
          </w:tcPr>
          <w:p w:rsidR="009F50A5" w:rsidRPr="00C37D2B" w:rsidRDefault="009F50A5" w:rsidP="00442CAF">
            <w:pPr>
              <w:pStyle w:val="TAL"/>
              <w:rPr>
                <w:rFonts w:cs="Arial"/>
              </w:rPr>
            </w:pPr>
            <w:r w:rsidRPr="00C37D2B">
              <w:rPr>
                <w:rFonts w:cs="Arial"/>
                <w:lang w:eastAsia="ja-JP"/>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lang w:eastAsia="ja-JP"/>
              </w:rPr>
              <w:t>INTEGER (1.. 1024, ...)</w:t>
            </w:r>
          </w:p>
        </w:tc>
        <w:tc>
          <w:tcPr>
            <w:tcW w:w="2551" w:type="dxa"/>
          </w:tcPr>
          <w:p w:rsidR="009F50A5" w:rsidRPr="00C37D2B" w:rsidRDefault="009F50A5" w:rsidP="00442CAF">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9F50A5" w:rsidRPr="00C37D2B" w:rsidRDefault="009F50A5" w:rsidP="00442CAF">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rsidR="009F50A5" w:rsidRPr="00021B82" w:rsidRDefault="009F50A5" w:rsidP="00442CAF">
            <w:pPr>
              <w:pStyle w:val="TAC"/>
              <w:rPr>
                <w:lang w:eastAsia="ja-JP"/>
              </w:rPr>
            </w:pPr>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pPr>
            <w:r w:rsidRPr="00C37D2B">
              <w:t>SUL Information</w:t>
            </w:r>
          </w:p>
        </w:tc>
        <w:tc>
          <w:tcPr>
            <w:tcW w:w="1020" w:type="dxa"/>
          </w:tcPr>
          <w:p w:rsidR="009F50A5" w:rsidRPr="00C37D2B" w:rsidRDefault="009F50A5" w:rsidP="00442CAF">
            <w:pPr>
              <w:pStyle w:val="TAL"/>
              <w:rPr>
                <w:rFonts w:cs="Arial"/>
              </w:rPr>
            </w:pPr>
            <w:r w:rsidRPr="00C37D2B">
              <w:rPr>
                <w:rFonts w:cs="Arial"/>
              </w:rPr>
              <w:t>O</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rPr>
              <w:t>9.2.123</w:t>
            </w: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02"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706B0" w:rsidTr="00442CAF">
        <w:trPr>
          <w:jc w:val="center"/>
          <w:ins w:id="103" w:author="China Telecom" w:date="2020-06-05T11:19:00Z"/>
        </w:trPr>
        <w:tc>
          <w:tcPr>
            <w:tcW w:w="1814" w:type="dxa"/>
            <w:tcBorders>
              <w:top w:val="single" w:sz="4" w:space="0" w:color="auto"/>
              <w:left w:val="single" w:sz="4" w:space="0" w:color="auto"/>
              <w:bottom w:val="single" w:sz="4" w:space="0" w:color="auto"/>
              <w:right w:val="single" w:sz="4" w:space="0" w:color="auto"/>
            </w:tcBorders>
          </w:tcPr>
          <w:p w:rsidR="009F50A5" w:rsidRPr="00632451" w:rsidRDefault="009F50A5" w:rsidP="00442CAF">
            <w:pPr>
              <w:pStyle w:val="TAL"/>
              <w:rPr>
                <w:ins w:id="104" w:author="China Telecom" w:date="2020-06-05T11:19:00Z"/>
              </w:rPr>
            </w:pPr>
            <w:ins w:id="105" w:author="China Telecom" w:date="2020-06-05T11:19: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06" w:author="China Telecom" w:date="2020-06-05T11:19:00Z"/>
                <w:rFonts w:cs="Arial"/>
              </w:rPr>
            </w:pPr>
            <w:ins w:id="107" w:author="China Telecom" w:date="2020-06-05T11:19:00Z">
              <w:r w:rsidRPr="006A3C51">
                <w:rPr>
                  <w:rFonts w:cs="Arial" w:hint="eastAsia"/>
                </w:rPr>
                <w:t>O</w:t>
              </w:r>
            </w:ins>
          </w:p>
        </w:tc>
        <w:tc>
          <w:tcPr>
            <w:tcW w:w="852"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08" w:author="China Telecom" w:date="2020-06-05T11:19:00Z"/>
                <w:rFonts w:cs="Arial"/>
              </w:rPr>
            </w:pPr>
          </w:p>
        </w:tc>
        <w:tc>
          <w:tcPr>
            <w:tcW w:w="1247"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09" w:author="China Telecom" w:date="2020-06-05T11:19:00Z"/>
                <w:rFonts w:cs="Arial"/>
              </w:rPr>
            </w:pPr>
            <w:ins w:id="110" w:author="China Telecom" w:date="2020-06-05T11:19:00Z">
              <w:r w:rsidRPr="006A3C51">
                <w:rPr>
                  <w:rFonts w:cs="Arial"/>
                </w:rPr>
                <w:t>ENUMERATED (</w:t>
              </w:r>
              <w:r>
                <w:rPr>
                  <w:rFonts w:cs="Arial" w:hint="eastAsia"/>
                </w:rPr>
                <w:t>false</w:t>
              </w:r>
              <w:r w:rsidRPr="006A3C51">
                <w:rPr>
                  <w:rFonts w:cs="Arial"/>
                </w:rPr>
                <w:t xml:space="preserve">, </w:t>
              </w:r>
              <w:r>
                <w:rPr>
                  <w:rFonts w:cs="Arial" w:hint="eastAsia"/>
                </w:rPr>
                <w:t>true</w:t>
              </w:r>
            </w:ins>
            <w:ins w:id="111" w:author="China Telecom" w:date="2020-06-08T16:03:00Z">
              <w:r w:rsidR="00E43168">
                <w:rPr>
                  <w:rFonts w:cs="Arial" w:hint="eastAsia"/>
                  <w:lang w:eastAsia="zh-CN"/>
                </w:rPr>
                <w:t>, ...</w:t>
              </w:r>
            </w:ins>
            <w:ins w:id="112" w:author="China Telecom" w:date="2020-06-05T11:19:00Z">
              <w:r w:rsidRPr="006A3C51">
                <w:rPr>
                  <w:rFonts w:cs="Arial"/>
                </w:rPr>
                <w:t>)</w:t>
              </w:r>
            </w:ins>
          </w:p>
        </w:tc>
        <w:tc>
          <w:tcPr>
            <w:tcW w:w="2551" w:type="dxa"/>
            <w:tcBorders>
              <w:top w:val="single" w:sz="4" w:space="0" w:color="auto"/>
              <w:left w:val="single" w:sz="4" w:space="0" w:color="auto"/>
              <w:bottom w:val="single" w:sz="4" w:space="0" w:color="auto"/>
              <w:right w:val="single" w:sz="4" w:space="0" w:color="auto"/>
            </w:tcBorders>
          </w:tcPr>
          <w:p w:rsidR="009F50A5" w:rsidRPr="006A3C51" w:rsidRDefault="009F50A5" w:rsidP="00A66CD0">
            <w:pPr>
              <w:pStyle w:val="TAL"/>
              <w:rPr>
                <w:ins w:id="113" w:author="China Telecom" w:date="2020-06-05T11:19:00Z"/>
                <w:rFonts w:cs="Arial"/>
                <w:iCs/>
                <w:lang w:eastAsia="ja-JP"/>
              </w:rPr>
            </w:pPr>
            <w:ins w:id="114" w:author="China Telecom" w:date="2020-06-05T11:19:00Z">
              <w:r w:rsidRPr="006A3C51">
                <w:rPr>
                  <w:rFonts w:cs="Arial" w:hint="eastAsia"/>
                  <w:iCs/>
                  <w:lang w:eastAsia="ja-JP"/>
                </w:rPr>
                <w:t xml:space="preserve">Indicate whether the value of </w:t>
              </w:r>
              <w:r w:rsidRPr="006A3C51">
                <w:rPr>
                  <w:rFonts w:cs="Arial"/>
                  <w:iCs/>
                  <w:lang w:eastAsia="ja-JP"/>
                </w:rPr>
                <w:t>Δ</w:t>
              </w:r>
              <w:r w:rsidRPr="004F18F0">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4F18F0">
                <w:rPr>
                  <w:rFonts w:cs="Arial"/>
                  <w:iCs/>
                  <w:vertAlign w:val="subscript"/>
                  <w:lang w:eastAsia="ja-JP"/>
                </w:rPr>
                <w:t>REF,shift</w:t>
              </w:r>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ins>
            <w:ins w:id="115" w:author="China Telecom" w:date="2020-06-05T11:29:00Z">
              <w:r w:rsidR="00A66CD0">
                <w:rPr>
                  <w:rFonts w:cs="Arial" w:hint="eastAsia"/>
                  <w:iCs/>
                  <w:lang w:eastAsia="zh-CN"/>
                </w:rPr>
                <w:t>37</w:t>
              </w:r>
            </w:ins>
            <w:ins w:id="116" w:author="China Telecom" w:date="2020-06-05T11:19:00Z">
              <w:r w:rsidRPr="006A3C51">
                <w:rPr>
                  <w:rFonts w:cs="Arial"/>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117" w:author="China Telecom" w:date="2020-06-05T11:19:00Z"/>
                <w:lang w:eastAsia="ja-JP"/>
              </w:rPr>
            </w:pPr>
            <w:ins w:id="118" w:author="China Telecom" w:date="2020-06-05T11: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C"/>
              <w:rPr>
                <w:ins w:id="119" w:author="China Telecom" w:date="2020-06-05T11:19:00Z"/>
                <w:rFonts w:cs="Arial"/>
                <w:lang w:eastAsia="ja-JP"/>
              </w:rPr>
            </w:pPr>
            <w:ins w:id="120" w:author="China Telecom" w:date="2020-06-05T11:19:00Z">
              <w:r w:rsidRPr="006A3C51">
                <w:rPr>
                  <w:rFonts w:cs="Arial" w:hint="eastAsia"/>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C37D2B" w:rsidTr="00442CAF">
        <w:tc>
          <w:tcPr>
            <w:tcW w:w="3110" w:type="dxa"/>
          </w:tcPr>
          <w:p w:rsidR="009F50A5" w:rsidRPr="00C37D2B" w:rsidRDefault="009F50A5" w:rsidP="00442CAF">
            <w:pPr>
              <w:pStyle w:val="TAH"/>
            </w:pPr>
            <w:r w:rsidRPr="00C37D2B">
              <w:t>Range bound</w:t>
            </w:r>
          </w:p>
        </w:tc>
        <w:tc>
          <w:tcPr>
            <w:tcW w:w="5670" w:type="dxa"/>
          </w:tcPr>
          <w:p w:rsidR="009F50A5" w:rsidRPr="00C37D2B" w:rsidRDefault="009F50A5" w:rsidP="00442CAF">
            <w:pPr>
              <w:pStyle w:val="TAH"/>
            </w:pPr>
            <w:r w:rsidRPr="00C37D2B">
              <w:t>Explanation</w:t>
            </w:r>
          </w:p>
        </w:tc>
      </w:tr>
      <w:tr w:rsidR="009F50A5" w:rsidRPr="00C37D2B" w:rsidTr="00442CAF">
        <w:tc>
          <w:tcPr>
            <w:tcW w:w="3110" w:type="dxa"/>
          </w:tcPr>
          <w:p w:rsidR="009F50A5" w:rsidRPr="00C37D2B" w:rsidRDefault="009F50A5" w:rsidP="00442CAF">
            <w:pPr>
              <w:pStyle w:val="TAL"/>
            </w:pPr>
            <w:r w:rsidRPr="00C37D2B">
              <w:t>maxNRARFCN</w:t>
            </w:r>
          </w:p>
        </w:tc>
        <w:tc>
          <w:tcPr>
            <w:tcW w:w="5670" w:type="dxa"/>
          </w:tcPr>
          <w:p w:rsidR="009F50A5" w:rsidRPr="00C37D2B" w:rsidRDefault="009F50A5" w:rsidP="00442CAF">
            <w:pPr>
              <w:pStyle w:val="TAL"/>
            </w:pPr>
            <w:r w:rsidRPr="00C37D2B">
              <w:t>Maximum value of NRARFCNs. Value is 3279165.</w:t>
            </w:r>
          </w:p>
        </w:tc>
      </w:tr>
      <w:tr w:rsidR="009F50A5" w:rsidRPr="00C37D2B" w:rsidTr="00442CAF">
        <w:tc>
          <w:tcPr>
            <w:tcW w:w="3110" w:type="dxa"/>
          </w:tcPr>
          <w:p w:rsidR="009F50A5" w:rsidRPr="00C37D2B" w:rsidRDefault="009F50A5" w:rsidP="00442CAF">
            <w:pPr>
              <w:pStyle w:val="TAL"/>
            </w:pPr>
            <w:bookmarkStart w:id="121" w:name="OLE_LINK152"/>
            <w:r w:rsidRPr="00C37D2B">
              <w:rPr>
                <w:rFonts w:cs="Arial"/>
                <w:bCs/>
                <w:lang w:eastAsia="ja-JP"/>
              </w:rPr>
              <w:t>maxnoofNrCellBands</w:t>
            </w:r>
            <w:bookmarkEnd w:id="121"/>
          </w:p>
        </w:tc>
        <w:tc>
          <w:tcPr>
            <w:tcW w:w="5670" w:type="dxa"/>
          </w:tcPr>
          <w:p w:rsidR="009F50A5" w:rsidRPr="00C37D2B" w:rsidRDefault="009F50A5" w:rsidP="00442CAF">
            <w:pPr>
              <w:pStyle w:val="TAL"/>
            </w:pPr>
            <w:r w:rsidRPr="00C37D2B">
              <w:rPr>
                <w:rFonts w:cs="Arial"/>
                <w:lang w:eastAsia="ja-JP"/>
              </w:rPr>
              <w:t>Maximum no. of frequency bands supported for a NR cell. Value is 32.</w:t>
            </w:r>
          </w:p>
        </w:tc>
      </w:tr>
    </w:tbl>
    <w:p w:rsidR="009F50A5" w:rsidRPr="00C37D2B" w:rsidRDefault="009F50A5" w:rsidP="009F50A5"/>
    <w:p w:rsidR="00E355C5" w:rsidRPr="009C3DD1" w:rsidRDefault="00E355C5" w:rsidP="00E355C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lastRenderedPageBreak/>
        <w:t>9.2.110</w:t>
      </w:r>
      <w:r w:rsidRPr="00C37D2B">
        <w:tab/>
      </w:r>
      <w:r w:rsidRPr="00C37D2B">
        <w:rPr>
          <w:lang w:eastAsia="ja-JP"/>
        </w:rPr>
        <w:t>Served NR Cell Information</w:t>
      </w:r>
      <w:bookmarkEnd w:id="83"/>
      <w:bookmarkEnd w:id="84"/>
      <w:bookmarkEnd w:id="85"/>
      <w:bookmarkEnd w:id="86"/>
    </w:p>
    <w:p w:rsidR="009F50A5" w:rsidRPr="00C37D2B" w:rsidRDefault="009F50A5" w:rsidP="009F50A5">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9F50A5" w:rsidRPr="00C37D2B" w:rsidTr="00442CAF">
        <w:tc>
          <w:tcPr>
            <w:tcW w:w="1908" w:type="dxa"/>
          </w:tcPr>
          <w:p w:rsidR="009F50A5" w:rsidRPr="00C37D2B" w:rsidRDefault="009F50A5" w:rsidP="00442CAF">
            <w:pPr>
              <w:pStyle w:val="TAH"/>
              <w:rPr>
                <w:rFonts w:cs="Arial"/>
                <w:lang w:eastAsia="ja-JP"/>
              </w:rPr>
            </w:pPr>
            <w:r w:rsidRPr="00C37D2B">
              <w:rPr>
                <w:rFonts w:cs="Arial"/>
                <w:lang w:eastAsia="ja-JP"/>
              </w:rPr>
              <w:lastRenderedPageBreak/>
              <w:t>IE/Group Name</w:t>
            </w:r>
          </w:p>
        </w:tc>
        <w:tc>
          <w:tcPr>
            <w:tcW w:w="1080" w:type="dxa"/>
          </w:tcPr>
          <w:p w:rsidR="009F50A5" w:rsidRPr="00C37D2B" w:rsidRDefault="009F50A5" w:rsidP="00442CAF">
            <w:pPr>
              <w:pStyle w:val="TAH"/>
              <w:ind w:left="-108" w:right="-108"/>
              <w:rPr>
                <w:rFonts w:cs="Arial"/>
                <w:lang w:eastAsia="ja-JP"/>
              </w:rPr>
            </w:pPr>
            <w:r w:rsidRPr="00C37D2B">
              <w:rPr>
                <w:rFonts w:cs="Arial"/>
                <w:lang w:eastAsia="ja-JP"/>
              </w:rPr>
              <w:t>Presence</w:t>
            </w:r>
          </w:p>
        </w:tc>
        <w:tc>
          <w:tcPr>
            <w:tcW w:w="900" w:type="dxa"/>
          </w:tcPr>
          <w:p w:rsidR="009F50A5" w:rsidRPr="00C37D2B" w:rsidRDefault="009F50A5" w:rsidP="00442CAF">
            <w:pPr>
              <w:pStyle w:val="TAH"/>
              <w:rPr>
                <w:rFonts w:cs="Arial"/>
                <w:lang w:eastAsia="ja-JP"/>
              </w:rPr>
            </w:pPr>
            <w:r w:rsidRPr="00C37D2B">
              <w:rPr>
                <w:rFonts w:cs="Arial"/>
                <w:lang w:eastAsia="ja-JP"/>
              </w:rPr>
              <w:t>Range</w:t>
            </w:r>
          </w:p>
        </w:tc>
        <w:tc>
          <w:tcPr>
            <w:tcW w:w="1980" w:type="dxa"/>
          </w:tcPr>
          <w:p w:rsidR="009F50A5" w:rsidRPr="00C37D2B" w:rsidRDefault="009F50A5" w:rsidP="00442CAF">
            <w:pPr>
              <w:pStyle w:val="TAH"/>
              <w:rPr>
                <w:rFonts w:cs="Arial"/>
                <w:lang w:eastAsia="ja-JP"/>
              </w:rPr>
            </w:pPr>
            <w:r w:rsidRPr="00C37D2B">
              <w:rPr>
                <w:rFonts w:cs="Arial"/>
                <w:lang w:eastAsia="ja-JP"/>
              </w:rPr>
              <w:t>IE type and reference</w:t>
            </w:r>
          </w:p>
        </w:tc>
        <w:tc>
          <w:tcPr>
            <w:tcW w:w="2160" w:type="dxa"/>
          </w:tcPr>
          <w:p w:rsidR="009F50A5" w:rsidRPr="00C37D2B" w:rsidRDefault="009F50A5" w:rsidP="00442CAF">
            <w:pPr>
              <w:pStyle w:val="TAH"/>
              <w:rPr>
                <w:rFonts w:cs="Arial"/>
                <w:lang w:eastAsia="ja-JP"/>
              </w:rPr>
            </w:pPr>
            <w:r w:rsidRPr="00C37D2B">
              <w:rPr>
                <w:rFonts w:cs="Arial"/>
                <w:lang w:eastAsia="ja-JP"/>
              </w:rPr>
              <w:t>Semantics description</w:t>
            </w:r>
          </w:p>
        </w:tc>
        <w:tc>
          <w:tcPr>
            <w:tcW w:w="1080" w:type="dxa"/>
          </w:tcPr>
          <w:p w:rsidR="009F50A5" w:rsidRPr="00C37D2B" w:rsidRDefault="009F50A5" w:rsidP="00442CAF">
            <w:pPr>
              <w:pStyle w:val="TAH"/>
              <w:rPr>
                <w:rFonts w:cs="Arial"/>
                <w:lang w:eastAsia="ja-JP"/>
              </w:rPr>
            </w:pPr>
            <w:r w:rsidRPr="00C37D2B">
              <w:rPr>
                <w:rFonts w:cs="Arial"/>
                <w:lang w:eastAsia="ja-JP"/>
              </w:rPr>
              <w:t>Criticality</w:t>
            </w:r>
          </w:p>
        </w:tc>
        <w:tc>
          <w:tcPr>
            <w:tcW w:w="1080" w:type="dxa"/>
          </w:tcPr>
          <w:p w:rsidR="009F50A5" w:rsidRPr="00C37D2B" w:rsidRDefault="009F50A5" w:rsidP="00442CAF">
            <w:pPr>
              <w:pStyle w:val="TAH"/>
              <w:rPr>
                <w:rFonts w:cs="Arial"/>
                <w:lang w:eastAsia="ja-JP"/>
              </w:rPr>
            </w:pPr>
            <w:r w:rsidRPr="00C37D2B">
              <w:rPr>
                <w:rFonts w:cs="Arial"/>
                <w:lang w:eastAsia="ja-JP"/>
              </w:rPr>
              <w:t>Assigned Criticality</w:t>
            </w: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cs="Arial"/>
                <w:lang w:eastAsia="ja-JP"/>
              </w:rPr>
              <w:t>NR-PCI</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INTEGER (0..1007)</w:t>
            </w:r>
          </w:p>
        </w:tc>
        <w:tc>
          <w:tcPr>
            <w:tcW w:w="2160" w:type="dxa"/>
          </w:tcPr>
          <w:p w:rsidR="009F50A5" w:rsidRPr="00C37D2B" w:rsidRDefault="009F50A5" w:rsidP="00442CAF">
            <w:pPr>
              <w:pStyle w:val="TAL"/>
              <w:rPr>
                <w:rFonts w:cs="Arial"/>
                <w:lang w:eastAsia="ja-JP"/>
              </w:rPr>
            </w:pPr>
            <w:r w:rsidRPr="00C37D2B">
              <w:rPr>
                <w:rFonts w:cs="Arial"/>
                <w:lang w:eastAsia="ja-JP"/>
              </w:rPr>
              <w:t>NR Physical Cell ID</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cs="Arial"/>
                <w:lang w:eastAsia="ja-JP"/>
              </w:rPr>
              <w:t>Cell ID</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CGI 9.2.111</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9F50A5" w:rsidRPr="00C37D2B" w:rsidRDefault="009F50A5" w:rsidP="00442CAF">
            <w:pPr>
              <w:pStyle w:val="TAL"/>
              <w:rPr>
                <w:rFonts w:cs="Arial"/>
                <w:lang w:eastAsia="ja-JP"/>
              </w:rPr>
            </w:pPr>
            <w:r w:rsidRPr="00C37D2B">
              <w:rPr>
                <w:rFonts w:cs="Arial"/>
                <w:lang w:eastAsia="ja-JP"/>
              </w:rPr>
              <w:t>O</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OCTET STRING (3)</w:t>
            </w:r>
          </w:p>
        </w:tc>
        <w:tc>
          <w:tcPr>
            <w:tcW w:w="2160" w:type="dxa"/>
          </w:tcPr>
          <w:p w:rsidR="009F50A5" w:rsidRPr="00C37D2B" w:rsidRDefault="009F50A5" w:rsidP="00442CAF">
            <w:pPr>
              <w:pStyle w:val="TAL"/>
              <w:rPr>
                <w:rFonts w:cs="Arial"/>
                <w:lang w:eastAsia="ja-JP"/>
              </w:rPr>
            </w:pPr>
            <w:r w:rsidRPr="00C37D2B">
              <w:rPr>
                <w:rFonts w:cs="Arial"/>
                <w:lang w:eastAsia="ja-JP"/>
              </w:rPr>
              <w:t>Broadcast 5GS Tracking Area Code</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zh-CN"/>
              </w:rPr>
            </w:pPr>
            <w:r w:rsidRPr="00C37D2B">
              <w:rPr>
                <w:rFonts w:cs="Arial"/>
                <w:lang w:eastAsia="ja-JP"/>
              </w:rPr>
              <w:t>Configured TAC</w:t>
            </w:r>
          </w:p>
        </w:tc>
        <w:tc>
          <w:tcPr>
            <w:tcW w:w="1080" w:type="dxa"/>
          </w:tcPr>
          <w:p w:rsidR="009F50A5" w:rsidRPr="00C37D2B" w:rsidRDefault="009F50A5" w:rsidP="00442CAF">
            <w:pPr>
              <w:pStyle w:val="TAL"/>
              <w:rPr>
                <w:rFonts w:cs="Arial"/>
                <w:lang w:eastAsia="ja-JP"/>
              </w:rPr>
            </w:pPr>
            <w:r w:rsidRPr="00C37D2B">
              <w:rPr>
                <w:lang w:eastAsia="ja-JP"/>
              </w:rPr>
              <w:t>O</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OCTET STRING (2)</w:t>
            </w:r>
          </w:p>
        </w:tc>
        <w:tc>
          <w:tcPr>
            <w:tcW w:w="2160" w:type="dxa"/>
          </w:tcPr>
          <w:p w:rsidR="009F50A5" w:rsidRPr="00C37D2B" w:rsidRDefault="009F50A5" w:rsidP="00442CAF">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b/>
                <w:lang w:eastAsia="ja-JP"/>
              </w:rPr>
            </w:pPr>
            <w:r w:rsidRPr="00C37D2B">
              <w:rPr>
                <w:rFonts w:cs="Arial"/>
                <w:b/>
                <w:lang w:eastAsia="ja-JP"/>
              </w:rPr>
              <w:t>Served PLMNs</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1..&lt;maxnoofBPLMNs&gt;</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r w:rsidRPr="00C37D2B">
              <w:rPr>
                <w:rFonts w:cs="Arial"/>
                <w:lang w:eastAsia="ja-JP"/>
              </w:rPr>
              <w:t xml:space="preserve">Broadcast PLMNs.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142"/>
              <w:rPr>
                <w:rFonts w:cs="Arial"/>
                <w:lang w:eastAsia="ja-JP"/>
              </w:rPr>
            </w:pPr>
            <w:r w:rsidRPr="00C37D2B">
              <w:rPr>
                <w:rFonts w:cs="Arial"/>
                <w:lang w:eastAsia="ja-JP"/>
              </w:rPr>
              <w:t>&gt;PLMN Identity</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9.2.4</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142"/>
              <w:rPr>
                <w:rFonts w:cs="Arial"/>
                <w:i/>
                <w:iCs/>
                <w:lang w:eastAsia="ja-JP"/>
              </w:rPr>
            </w:pPr>
            <w:r w:rsidRPr="00C37D2B">
              <w:rPr>
                <w:rFonts w:cs="Arial"/>
                <w:i/>
                <w:iCs/>
                <w:lang w:eastAsia="ja-JP"/>
              </w:rPr>
              <w:t>&gt;FDD</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284"/>
              <w:rPr>
                <w:rFonts w:cs="Arial"/>
                <w:b/>
                <w:lang w:eastAsia="ja-JP"/>
              </w:rPr>
            </w:pPr>
            <w:r w:rsidRPr="00C37D2B">
              <w:rPr>
                <w:rFonts w:cs="Arial"/>
                <w:b/>
                <w:lang w:eastAsia="zh-CN"/>
              </w:rPr>
              <w:t>&gt;&gt;FDD Info</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&gt;&gt;&gt;UL FreqInfo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Frequency Info</w:t>
            </w:r>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&gt;&gt;&gt;DL FreqInfo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Frequency Info</w:t>
            </w:r>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122"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ind w:left="425"/>
              <w:rPr>
                <w:ins w:id="123" w:author="China Telecom" w:date="2020-06-05T11:19:00Z"/>
                <w:rFonts w:cs="Arial"/>
                <w:i/>
                <w:iCs/>
                <w:lang w:eastAsia="ja-JP"/>
              </w:rPr>
            </w:pPr>
            <w:ins w:id="124" w:author="China Telecom" w:date="2020-06-05T11:19:00Z">
              <w:r w:rsidRPr="003349A7">
                <w:rPr>
                  <w:rFonts w:cs="Arial"/>
                  <w:lang w:eastAsia="ja-JP"/>
                </w:rPr>
                <w:t>&gt;&gt;&gt;</w:t>
              </w:r>
              <w:r w:rsidRPr="003349A7">
                <w:rPr>
                  <w:rFonts w:cs="Arial" w:hint="eastAsia"/>
                  <w:lang w:eastAsia="ja-JP"/>
                </w:rPr>
                <w:t>UL Carrier List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125" w:author="China Telecom" w:date="2020-06-05T11:19:00Z"/>
                <w:rFonts w:cs="Arial"/>
                <w:lang w:eastAsia="ja-JP"/>
              </w:rPr>
            </w:pPr>
            <w:ins w:id="126" w:author="China Telecom" w:date="2020-06-05T11:19: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27"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7862BD" w:rsidRDefault="009F50A5" w:rsidP="00442CAF">
            <w:pPr>
              <w:pStyle w:val="TAL"/>
              <w:rPr>
                <w:ins w:id="128" w:author="China Telecom" w:date="2020-06-05T11:19:00Z"/>
                <w:rFonts w:cs="Arial"/>
                <w:lang w:eastAsia="ja-JP"/>
              </w:rPr>
            </w:pPr>
            <w:ins w:id="129" w:author="China Telecom" w:date="2020-06-05T11:19:00Z">
              <w:r w:rsidRPr="007862BD">
                <w:rPr>
                  <w:rFonts w:cs="Arial" w:hint="eastAsia"/>
                  <w:lang w:eastAsia="ja-JP"/>
                </w:rPr>
                <w:t>NR Carrier List</w:t>
              </w:r>
            </w:ins>
          </w:p>
          <w:p w:rsidR="009F50A5" w:rsidRPr="00FD0425" w:rsidRDefault="009F50A5" w:rsidP="00442CAF">
            <w:pPr>
              <w:pStyle w:val="TAL"/>
              <w:rPr>
                <w:ins w:id="130" w:author="China Telecom" w:date="2020-06-05T11:19:00Z"/>
                <w:rFonts w:cs="Arial"/>
                <w:lang w:eastAsia="zh-CN"/>
              </w:rPr>
            </w:pPr>
            <w:ins w:id="131" w:author="China Telecom" w:date="2020-06-05T11:19: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32" w:author="China Telecom" w:date="2020-06-05T11:19:00Z"/>
                <w:rFonts w:cs="Arial"/>
                <w:lang w:eastAsia="ja-JP"/>
              </w:rPr>
            </w:pPr>
            <w:ins w:id="133" w:author="China Telecom" w:date="2020-06-05T11:19:00Z">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34" w:author="China Telecom" w:date="2020-06-05T11:19:00Z"/>
                <w:lang w:eastAsia="ja-JP"/>
              </w:rPr>
            </w:pPr>
            <w:ins w:id="135" w:author="China Telecom" w:date="2020-06-05T11:19: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36" w:author="China Telecom" w:date="2020-06-05T11:19:00Z"/>
                <w:lang w:eastAsia="ja-JP"/>
              </w:rPr>
            </w:pPr>
            <w:ins w:id="137" w:author="China Telecom" w:date="2020-06-05T11:19:00Z">
              <w:r>
                <w:rPr>
                  <w:rFonts w:hint="eastAsia"/>
                  <w:lang w:eastAsia="ja-JP"/>
                </w:rPr>
                <w:t>ignore</w:t>
              </w:r>
            </w:ins>
          </w:p>
        </w:tc>
      </w:tr>
      <w:tr w:rsidR="009F50A5" w:rsidRPr="00C37D2B" w:rsidTr="00442CAF">
        <w:tc>
          <w:tcPr>
            <w:tcW w:w="1908" w:type="dxa"/>
          </w:tcPr>
          <w:p w:rsidR="009F50A5" w:rsidRPr="00C37D2B" w:rsidRDefault="009F50A5" w:rsidP="00442CAF">
            <w:pPr>
              <w:pStyle w:val="TAL"/>
              <w:ind w:left="142"/>
              <w:rPr>
                <w:rFonts w:cs="Arial"/>
                <w:b/>
                <w:lang w:eastAsia="zh-CN"/>
              </w:rPr>
            </w:pPr>
            <w:r w:rsidRPr="00C37D2B">
              <w:rPr>
                <w:rFonts w:cs="Arial"/>
                <w:i/>
                <w:iCs/>
                <w:lang w:eastAsia="ja-JP"/>
              </w:rPr>
              <w:t>&gt;TDD</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284"/>
              <w:rPr>
                <w:rFonts w:cs="Arial"/>
                <w:b/>
                <w:lang w:eastAsia="ja-JP"/>
              </w:rPr>
            </w:pPr>
            <w:r w:rsidRPr="00C37D2B">
              <w:rPr>
                <w:rFonts w:cs="Arial"/>
                <w:b/>
                <w:lang w:eastAsia="zh-CN"/>
              </w:rPr>
              <w:t>&gt;&gt;TDD Info</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&gt;&gt;&gt;NRFreqInfo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 xml:space="preserve">NR </w:t>
            </w:r>
            <w:bookmarkStart w:id="138" w:name="OLE_LINK113"/>
            <w:r w:rsidRPr="00C37D2B">
              <w:rPr>
                <w:rFonts w:cs="Arial"/>
                <w:lang w:eastAsia="ja-JP"/>
              </w:rPr>
              <w:t>Frequency Info</w:t>
            </w:r>
            <w:bookmarkEnd w:id="138"/>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139"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ind w:left="425"/>
              <w:rPr>
                <w:ins w:id="140" w:author="China Telecom" w:date="2020-06-05T11:19:00Z"/>
                <w:rFonts w:cs="Arial"/>
                <w:lang w:eastAsia="ja-JP"/>
              </w:rPr>
            </w:pPr>
            <w:ins w:id="141" w:author="China Telecom" w:date="2020-06-05T11:19:00Z">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rPr>
                <w:ins w:id="142" w:author="China Telecom" w:date="2020-06-05T11:19:00Z"/>
                <w:rFonts w:cs="Arial"/>
                <w:lang w:eastAsia="ja-JP"/>
              </w:rPr>
            </w:pPr>
            <w:ins w:id="143" w:author="China Telecom" w:date="2020-06-05T11:19:00Z">
              <w:r w:rsidRPr="00150AAC">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rPr>
                <w:ins w:id="144"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435C68" w:rsidP="00442CAF">
            <w:pPr>
              <w:pStyle w:val="TAL"/>
              <w:rPr>
                <w:ins w:id="145" w:author="China Telecom" w:date="2020-06-05T11:19:00Z"/>
                <w:rFonts w:cs="Arial"/>
                <w:lang w:eastAsia="zh-CN"/>
              </w:rPr>
            </w:pPr>
            <w:ins w:id="146" w:author="China Telecom" w:date="2020-06-08T16:01:00Z">
              <w:r w:rsidRPr="00C37D2B">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9F50A5" w:rsidRPr="00150AAC" w:rsidRDefault="00ED672A" w:rsidP="00442CAF">
            <w:pPr>
              <w:pStyle w:val="TAL"/>
              <w:rPr>
                <w:ins w:id="147" w:author="China Telecom" w:date="2020-06-05T11:19:00Z"/>
                <w:rFonts w:cs="Arial"/>
                <w:lang w:eastAsia="ja-JP"/>
              </w:rPr>
            </w:pPr>
            <w:ins w:id="148" w:author="China Telecom" w:date="2020-06-08T16:01:00Z">
              <w:r>
                <w:rPr>
                  <w:rFonts w:eastAsia="宋体" w:hint="eastAsia"/>
                  <w:lang w:eastAsia="zh-CN"/>
                </w:rPr>
                <w:t>T</w:t>
              </w:r>
              <w:r>
                <w:rPr>
                  <w:rFonts w:eastAsia="宋体"/>
                  <w:lang w:eastAsia="zh-CN"/>
                </w:rPr>
                <w:t xml:space="preserve">he </w:t>
              </w:r>
              <w:r>
                <w:rPr>
                  <w:rFonts w:cs="Arial"/>
                  <w:i/>
                </w:rPr>
                <w:t xml:space="preserve">tdd-UL-DL-ConfigurationCommon </w:t>
              </w:r>
              <w:r w:rsidRPr="000A37B4">
                <w:rPr>
                  <w:rFonts w:cs="Arial"/>
                </w:rPr>
                <w:t>IE in TS 38.331 [</w:t>
              </w:r>
            </w:ins>
            <w:ins w:id="149" w:author="China Telecom" w:date="2020-06-08T16:02:00Z">
              <w:r w:rsidR="00CF1E73">
                <w:rPr>
                  <w:rFonts w:cs="Arial" w:hint="eastAsia"/>
                  <w:lang w:eastAsia="zh-CN"/>
                </w:rPr>
                <w:t>31</w:t>
              </w:r>
            </w:ins>
            <w:ins w:id="150" w:author="China Telecom" w:date="2020-06-08T16:01:00Z">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C"/>
              <w:rPr>
                <w:ins w:id="151" w:author="China Telecom" w:date="2020-06-05T11:19:00Z"/>
                <w:lang w:eastAsia="ja-JP"/>
              </w:rPr>
            </w:pPr>
            <w:ins w:id="152" w:author="China Telecom" w:date="2020-06-05T11:19:00Z">
              <w:r w:rsidRPr="00150AA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53" w:author="China Telecom" w:date="2020-06-05T11:19:00Z"/>
                <w:lang w:eastAsia="ja-JP"/>
              </w:rPr>
            </w:pPr>
            <w:ins w:id="154" w:author="China Telecom" w:date="2020-06-05T11:19:00Z">
              <w:r>
                <w:rPr>
                  <w:rFonts w:hint="eastAsia"/>
                  <w:lang w:eastAsia="ja-JP"/>
                </w:rPr>
                <w:t>ignore</w:t>
              </w:r>
            </w:ins>
          </w:p>
        </w:tc>
      </w:tr>
      <w:tr w:rsidR="009F50A5" w:rsidRPr="00E41FB0" w:rsidTr="00442CAF">
        <w:trPr>
          <w:ins w:id="155"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ind w:left="425"/>
              <w:rPr>
                <w:ins w:id="156" w:author="China Telecom" w:date="2020-06-05T11:19:00Z"/>
                <w:rFonts w:cs="Arial"/>
                <w:i/>
                <w:iCs/>
                <w:lang w:eastAsia="ja-JP"/>
              </w:rPr>
            </w:pPr>
            <w:ins w:id="157" w:author="China Telecom" w:date="2020-06-05T11:19:00Z">
              <w:r w:rsidRPr="003349A7">
                <w:rPr>
                  <w:rFonts w:cs="Arial"/>
                  <w:lang w:eastAsia="ja-JP"/>
                </w:rPr>
                <w:t>&gt;&gt;&gt;</w:t>
              </w:r>
              <w:r w:rsidRPr="003349A7">
                <w:rPr>
                  <w:rFonts w:cs="Arial" w:hint="eastAsia"/>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158" w:author="China Telecom" w:date="2020-06-05T11:19:00Z"/>
                <w:rFonts w:cs="Arial"/>
                <w:lang w:eastAsia="ja-JP"/>
              </w:rPr>
            </w:pPr>
            <w:ins w:id="159" w:author="China Telecom" w:date="2020-06-05T11:19: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60"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7862BD" w:rsidRDefault="009F50A5" w:rsidP="00442CAF">
            <w:pPr>
              <w:pStyle w:val="TAL"/>
              <w:rPr>
                <w:ins w:id="161" w:author="China Telecom" w:date="2020-06-05T11:19:00Z"/>
                <w:rFonts w:cs="Arial"/>
                <w:lang w:eastAsia="ja-JP"/>
              </w:rPr>
            </w:pPr>
            <w:ins w:id="162" w:author="China Telecom" w:date="2020-06-05T11:19:00Z">
              <w:r w:rsidRPr="007862BD">
                <w:rPr>
                  <w:rFonts w:cs="Arial" w:hint="eastAsia"/>
                  <w:lang w:eastAsia="ja-JP"/>
                </w:rPr>
                <w:t>NR Carrier List</w:t>
              </w:r>
            </w:ins>
          </w:p>
          <w:p w:rsidR="009F50A5" w:rsidRPr="00FD0425" w:rsidRDefault="009F50A5" w:rsidP="00442CAF">
            <w:pPr>
              <w:pStyle w:val="TAL"/>
              <w:rPr>
                <w:ins w:id="163" w:author="China Telecom" w:date="2020-06-05T11:19:00Z"/>
                <w:rFonts w:cs="Arial"/>
                <w:lang w:eastAsia="zh-CN"/>
              </w:rPr>
            </w:pPr>
            <w:ins w:id="164" w:author="China Telecom" w:date="2020-06-05T11:19: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165" w:author="China Telecom" w:date="2020-06-05T11:19:00Z"/>
                <w:rFonts w:cs="Arial"/>
                <w:lang w:eastAsia="ja-JP"/>
              </w:rPr>
            </w:pPr>
            <w:ins w:id="166" w:author="China Telecom" w:date="2020-06-05T11:19:00Z">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67" w:author="China Telecom" w:date="2020-06-05T11:19:00Z"/>
                <w:lang w:eastAsia="ja-JP"/>
              </w:rPr>
            </w:pPr>
            <w:ins w:id="168" w:author="China Telecom" w:date="2020-06-05T11:19: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69" w:author="China Telecom" w:date="2020-06-05T11:19:00Z"/>
                <w:lang w:eastAsia="ja-JP"/>
              </w:rPr>
            </w:pPr>
            <w:ins w:id="170" w:author="China Telecom" w:date="2020-06-05T11:19:00Z">
              <w:r>
                <w:rPr>
                  <w:rFonts w:hint="eastAsia"/>
                  <w:lang w:eastAsia="ja-JP"/>
                </w:rPr>
                <w:t>ignore</w:t>
              </w:r>
            </w:ins>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reject</w:t>
            </w: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b/>
                <w:lang w:eastAsia="ja-JP"/>
              </w:rPr>
              <w:t xml:space="preserve">Broadcast PLMN Identity Info List </w:t>
            </w:r>
            <w:r w:rsidRPr="00C37D2B">
              <w:rPr>
                <w:rFonts w:cs="Arial"/>
                <w:b/>
                <w:lang w:eastAsia="ja-JP"/>
              </w:rPr>
              <w:lastRenderedPageBreak/>
              <w:t>NR</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r w:rsidRPr="00C37D2B">
              <w:rPr>
                <w:rFonts w:cs="Arial"/>
                <w:i/>
                <w:lang w:eastAsia="ja-JP"/>
              </w:rPr>
              <w:t>0..&lt;maxnoofext</w:t>
            </w:r>
            <w:r w:rsidRPr="00C37D2B">
              <w:rPr>
                <w:rFonts w:cs="Arial"/>
                <w:i/>
                <w:lang w:eastAsia="ja-JP"/>
              </w:rPr>
              <w:lastRenderedPageBreak/>
              <w:t>BPLMNs-1&gt;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szCs w:val="18"/>
                <w:lang w:eastAsia="ja-JP"/>
              </w:rPr>
              <w:t xml:space="preserve">This IE corresponds to the </w:t>
            </w:r>
            <w:r w:rsidRPr="00C37D2B">
              <w:rPr>
                <w:rFonts w:eastAsia="宋体"/>
                <w:i/>
                <w:noProof/>
              </w:rPr>
              <w:t>PLMN-</w:t>
            </w:r>
            <w:r w:rsidRPr="00C37D2B">
              <w:rPr>
                <w:rFonts w:eastAsia="宋体"/>
                <w:i/>
                <w:noProof/>
              </w:rPr>
              <w:lastRenderedPageBreak/>
              <w:t>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ignore</w:t>
            </w: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171" w:author="China Telecom" w:date="2020-06-05T11:20:00Z"/>
        </w:trPr>
        <w:tc>
          <w:tcPr>
            <w:tcW w:w="1908"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72" w:author="China Telecom" w:date="2020-06-05T11:20:00Z"/>
                <w:rFonts w:cs="Arial"/>
                <w:lang w:eastAsia="ja-JP"/>
              </w:rPr>
            </w:pPr>
            <w:ins w:id="173" w:author="China Telecom" w:date="2020-06-05T11:20:00Z">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74" w:author="China Telecom" w:date="2020-06-05T11:20:00Z"/>
                <w:rFonts w:cs="Arial"/>
                <w:lang w:eastAsia="ja-JP"/>
              </w:rPr>
            </w:pPr>
            <w:ins w:id="175" w:author="China Telecom" w:date="2020-06-05T11:20: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76" w:author="China Telecom" w:date="2020-06-05T11:20: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9F50A5" w:rsidP="00CE6768">
            <w:pPr>
              <w:pStyle w:val="TAL"/>
              <w:rPr>
                <w:ins w:id="177" w:author="China Telecom" w:date="2020-06-05T11:20:00Z"/>
                <w:rFonts w:cs="Arial"/>
                <w:lang w:eastAsia="zh-CN"/>
              </w:rPr>
            </w:pPr>
            <w:ins w:id="178" w:author="China Telecom" w:date="2020-06-05T11:20:00Z">
              <w:r>
                <w:rPr>
                  <w:rFonts w:cs="Arial" w:hint="eastAsia"/>
                  <w:lang w:eastAsia="ja-JP"/>
                </w:rPr>
                <w:t>9.2.</w:t>
              </w:r>
              <w:r w:rsidRPr="00BB5C7A">
                <w:rPr>
                  <w:rFonts w:cs="Arial" w:hint="eastAsia"/>
                  <w:lang w:eastAsia="ja-JP"/>
                </w:rPr>
                <w:t>x</w:t>
              </w:r>
            </w:ins>
            <w:ins w:id="179" w:author="China Telecom" w:date="2020-06-08T16:03:00Z">
              <w:r w:rsidR="00CE6768">
                <w:rPr>
                  <w:rFonts w:cs="Arial" w:hint="eastAsia"/>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80" w:author="China Telecom" w:date="2020-06-05T11: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81" w:author="China Telecom" w:date="2020-06-05T11:20:00Z"/>
                <w:lang w:eastAsia="ja-JP"/>
              </w:rPr>
            </w:pPr>
            <w:ins w:id="182" w:author="China Telecom" w:date="2020-06-05T11:20: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C"/>
              <w:rPr>
                <w:ins w:id="183" w:author="China Telecom" w:date="2020-06-05T11:20:00Z"/>
                <w:lang w:eastAsia="ja-JP"/>
              </w:rPr>
            </w:pPr>
            <w:ins w:id="184" w:author="China Telecom" w:date="2020-06-05T11:20:00Z">
              <w:r w:rsidRPr="00D32241">
                <w:rPr>
                  <w:lang w:eastAsia="ja-JP"/>
                </w:rPr>
                <w:t>ignore</w:t>
              </w:r>
            </w:ins>
          </w:p>
        </w:tc>
      </w:tr>
      <w:tr w:rsidR="009F50A5" w:rsidRPr="00E41FB0" w:rsidTr="00442CAF">
        <w:trPr>
          <w:ins w:id="185" w:author="China Telecom" w:date="2020-06-05T11:20:00Z"/>
        </w:trPr>
        <w:tc>
          <w:tcPr>
            <w:tcW w:w="1908"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86" w:author="China Telecom" w:date="2020-06-05T11:20:00Z"/>
                <w:rFonts w:cs="Arial"/>
                <w:lang w:eastAsia="ja-JP"/>
              </w:rPr>
            </w:pPr>
            <w:ins w:id="187" w:author="China Telecom" w:date="2020-06-05T11:20:00Z">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88" w:author="China Telecom" w:date="2020-06-05T11:20:00Z"/>
                <w:rFonts w:cs="Arial"/>
                <w:lang w:eastAsia="ja-JP"/>
              </w:rPr>
            </w:pPr>
            <w:ins w:id="189" w:author="China Telecom" w:date="2020-06-05T11:20: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190" w:author="China Telecom" w:date="2020-06-05T11:20: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191" w:author="China Telecom" w:date="2020-06-05T11:20:00Z"/>
                <w:rFonts w:cs="Arial"/>
                <w:lang w:eastAsia="ja-JP"/>
              </w:rPr>
            </w:pPr>
            <w:ins w:id="192" w:author="China Telecom" w:date="2020-06-05T11:20:00Z">
              <w:r w:rsidRPr="00BB5C7A">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9F50A5" w:rsidRPr="00D32241" w:rsidRDefault="009F50A5" w:rsidP="001E4CDA">
            <w:pPr>
              <w:pStyle w:val="TAL"/>
              <w:rPr>
                <w:ins w:id="193" w:author="China Telecom" w:date="2020-06-05T11:20:00Z"/>
                <w:rFonts w:cs="Arial"/>
                <w:lang w:eastAsia="ja-JP"/>
              </w:rPr>
            </w:pPr>
            <w:ins w:id="194" w:author="China Telecom" w:date="2020-06-05T11:20:00Z">
              <w:r>
                <w:rPr>
                  <w:rFonts w:hint="eastAsia"/>
                  <w:lang w:val="en-US"/>
                </w:rPr>
                <w:t xml:space="preserve">Containing </w:t>
              </w:r>
              <w:r w:rsidRPr="0083278C">
                <w:rPr>
                  <w:lang w:val="en-US"/>
                </w:rPr>
                <w:t>9.3.1.</w:t>
              </w:r>
              <w:r w:rsidRPr="000E2201">
                <w:rPr>
                  <w:rFonts w:hint="eastAsia"/>
                  <w:highlight w:val="yellow"/>
                  <w:lang w:val="en-US"/>
                </w:rPr>
                <w:t>x</w:t>
              </w:r>
            </w:ins>
            <w:ins w:id="195" w:author="China Telecom" w:date="2020-06-08T16:00:00Z">
              <w:r w:rsidR="001E4CDA">
                <w:rPr>
                  <w:rFonts w:hint="eastAsia"/>
                  <w:highlight w:val="yellow"/>
                  <w:lang w:val="en-US" w:eastAsia="zh-CN"/>
                </w:rPr>
                <w:t>x</w:t>
              </w:r>
            </w:ins>
            <w:ins w:id="196" w:author="China Telecom" w:date="2020-06-05T11:20:00Z">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sidR="007C1B26">
                <w:rPr>
                  <w:rFonts w:hint="eastAsia"/>
                  <w:lang w:val="en-US"/>
                </w:rPr>
                <w:t xml:space="preserve"> as of TS 38.47</w:t>
              </w:r>
              <w:r>
                <w:rPr>
                  <w:rFonts w:hint="eastAsia"/>
                  <w:lang w:val="en-US"/>
                </w:rPr>
                <w:t xml:space="preserve">3 </w:t>
              </w:r>
              <w:r w:rsidRPr="008C7896">
                <w:rPr>
                  <w:rFonts w:hint="eastAsia"/>
                  <w:highlight w:val="yellow"/>
                  <w:lang w:val="en-US"/>
                </w:rPr>
                <w:t>[xd]</w:t>
              </w:r>
              <w:r>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97" w:author="China Telecom" w:date="2020-06-05T11:20:00Z"/>
                <w:lang w:eastAsia="ja-JP"/>
              </w:rPr>
            </w:pPr>
            <w:ins w:id="198" w:author="China Telecom" w:date="2020-06-05T11:20: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C"/>
              <w:rPr>
                <w:ins w:id="199" w:author="China Telecom" w:date="2020-06-05T11:20:00Z"/>
                <w:lang w:eastAsia="ja-JP"/>
              </w:rPr>
            </w:pPr>
            <w:ins w:id="200" w:author="China Telecom" w:date="2020-06-05T11:20:00Z">
              <w:r w:rsidRPr="00D32241">
                <w:rPr>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50A5" w:rsidRPr="00C37D2B" w:rsidTr="00442CAF">
        <w:tc>
          <w:tcPr>
            <w:tcW w:w="3686" w:type="dxa"/>
          </w:tcPr>
          <w:p w:rsidR="009F50A5" w:rsidRPr="00C37D2B" w:rsidRDefault="009F50A5" w:rsidP="00442CAF">
            <w:pPr>
              <w:pStyle w:val="TAH"/>
              <w:rPr>
                <w:rFonts w:cs="Arial"/>
                <w:lang w:eastAsia="ja-JP"/>
              </w:rPr>
            </w:pPr>
            <w:r w:rsidRPr="00C37D2B">
              <w:rPr>
                <w:rFonts w:cs="Arial"/>
                <w:lang w:eastAsia="ja-JP"/>
              </w:rPr>
              <w:t>Range bound</w:t>
            </w:r>
          </w:p>
        </w:tc>
        <w:tc>
          <w:tcPr>
            <w:tcW w:w="5670" w:type="dxa"/>
          </w:tcPr>
          <w:p w:rsidR="009F50A5" w:rsidRPr="00C37D2B" w:rsidRDefault="009F50A5" w:rsidP="00442CAF">
            <w:pPr>
              <w:pStyle w:val="TAH"/>
              <w:rPr>
                <w:rFonts w:cs="Arial"/>
                <w:lang w:eastAsia="ja-JP"/>
              </w:rPr>
            </w:pPr>
            <w:r w:rsidRPr="00C37D2B">
              <w:rPr>
                <w:rFonts w:cs="Arial"/>
                <w:lang w:eastAsia="ja-JP"/>
              </w:rPr>
              <w:t>Explanation</w:t>
            </w:r>
          </w:p>
        </w:tc>
      </w:tr>
      <w:tr w:rsidR="009F50A5" w:rsidRPr="00C37D2B" w:rsidTr="00442CAF">
        <w:tc>
          <w:tcPr>
            <w:tcW w:w="3686" w:type="dxa"/>
          </w:tcPr>
          <w:p w:rsidR="009F50A5" w:rsidRPr="00C37D2B" w:rsidRDefault="009F50A5" w:rsidP="00442CAF">
            <w:pPr>
              <w:pStyle w:val="TAL"/>
              <w:rPr>
                <w:rFonts w:cs="Arial"/>
                <w:lang w:eastAsia="ja-JP"/>
              </w:rPr>
            </w:pPr>
            <w:r w:rsidRPr="00C37D2B">
              <w:rPr>
                <w:rFonts w:cs="Arial"/>
                <w:bCs/>
                <w:lang w:eastAsia="ja-JP"/>
              </w:rPr>
              <w:t>maxnoofBPLMNs</w:t>
            </w:r>
          </w:p>
        </w:tc>
        <w:tc>
          <w:tcPr>
            <w:tcW w:w="5670" w:type="dxa"/>
          </w:tcPr>
          <w:p w:rsidR="009F50A5" w:rsidRPr="00C37D2B" w:rsidRDefault="009F50A5" w:rsidP="00442CAF">
            <w:pPr>
              <w:pStyle w:val="TAL"/>
              <w:rPr>
                <w:rFonts w:cs="Arial"/>
                <w:lang w:eastAsia="ja-JP"/>
              </w:rPr>
            </w:pPr>
            <w:r w:rsidRPr="00C37D2B">
              <w:rPr>
                <w:rFonts w:cs="Arial"/>
                <w:lang w:eastAsia="ja-JP"/>
              </w:rPr>
              <w:t>Maximum no. of broadcast PLMN Ids. Value is 6.</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maxnoofAdditionalPLMNs</w:t>
            </w:r>
          </w:p>
        </w:tc>
        <w:tc>
          <w:tcPr>
            <w:tcW w:w="5670" w:type="dxa"/>
          </w:tcPr>
          <w:p w:rsidR="009F50A5" w:rsidRPr="00C37D2B" w:rsidRDefault="009F50A5" w:rsidP="00442CAF">
            <w:pPr>
              <w:pStyle w:val="TAL"/>
              <w:rPr>
                <w:rFonts w:cs="Arial"/>
                <w:lang w:eastAsia="ja-JP"/>
              </w:rPr>
            </w:pPr>
            <w:r w:rsidRPr="00C37D2B">
              <w:rPr>
                <w:rFonts w:cs="Arial"/>
                <w:lang w:eastAsia="ja-JP"/>
              </w:rPr>
              <w:t>Maximum no. additional PLMN Ids. Value is 6.</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maxnoofextBPLMNs</w:t>
            </w:r>
          </w:p>
        </w:tc>
        <w:tc>
          <w:tcPr>
            <w:tcW w:w="5670" w:type="dxa"/>
          </w:tcPr>
          <w:p w:rsidR="009F50A5" w:rsidRPr="00C37D2B" w:rsidRDefault="009F50A5" w:rsidP="00442CAF">
            <w:pPr>
              <w:pStyle w:val="TAL"/>
              <w:rPr>
                <w:rFonts w:cs="Arial"/>
                <w:lang w:eastAsia="ja-JP"/>
              </w:rPr>
            </w:pPr>
            <w:r w:rsidRPr="00C37D2B">
              <w:rPr>
                <w:rFonts w:cs="Arial"/>
                <w:lang w:eastAsia="ja-JP"/>
              </w:rPr>
              <w:t>Maximum no. of extended broadcast PLMN Ids. Value is 12.</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maxnoofextBPLMNs-1</w:t>
            </w:r>
          </w:p>
        </w:tc>
        <w:tc>
          <w:tcPr>
            <w:tcW w:w="5670" w:type="dxa"/>
          </w:tcPr>
          <w:p w:rsidR="009F50A5" w:rsidRPr="00C37D2B" w:rsidRDefault="009F50A5" w:rsidP="00442CAF">
            <w:pPr>
              <w:pStyle w:val="TAL"/>
              <w:rPr>
                <w:rFonts w:cs="Arial"/>
                <w:lang w:eastAsia="ja-JP"/>
              </w:rPr>
            </w:pPr>
            <w:r w:rsidRPr="00C37D2B">
              <w:rPr>
                <w:rFonts w:cs="Arial"/>
                <w:lang w:eastAsia="ja-JP"/>
              </w:rPr>
              <w:t>Maximum no. of extended broadcast PLMN Ids minus 1. Value is 11.</w:t>
            </w:r>
          </w:p>
        </w:tc>
      </w:tr>
    </w:tbl>
    <w:p w:rsidR="009F50A5" w:rsidRPr="00C37D2B" w:rsidRDefault="009F50A5" w:rsidP="009F50A5">
      <w:pPr>
        <w:rPr>
          <w:noProof/>
        </w:rPr>
      </w:pPr>
    </w:p>
    <w:p w:rsidR="00E355C5" w:rsidRPr="009C3DD1" w:rsidRDefault="00E355C5" w:rsidP="00E355C5">
      <w:pPr>
        <w:rPr>
          <w:noProof/>
          <w:lang w:eastAsia="zh-CN"/>
        </w:rPr>
      </w:pPr>
      <w:bookmarkStart w:id="201" w:name="_Toc20954586"/>
      <w:bookmarkStart w:id="202" w:name="_Toc29902591"/>
      <w:bookmarkStart w:id="203" w:name="_Toc29906595"/>
      <w:bookmarkStart w:id="204" w:name="_Toc36550585"/>
      <w:bookmarkStart w:id="205" w:name="_Toc20955288"/>
      <w:bookmarkStart w:id="206" w:name="_Toc29991485"/>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9.2.123</w:t>
      </w:r>
      <w:r w:rsidRPr="00C37D2B">
        <w:tab/>
      </w:r>
      <w:r w:rsidRPr="00C37D2B">
        <w:rPr>
          <w:rFonts w:eastAsia="宋体"/>
          <w:lang w:eastAsia="zh-CN"/>
        </w:rPr>
        <w:t>SUL Information</w:t>
      </w:r>
      <w:bookmarkEnd w:id="201"/>
      <w:bookmarkEnd w:id="202"/>
      <w:bookmarkEnd w:id="203"/>
      <w:bookmarkEnd w:id="204"/>
    </w:p>
    <w:p w:rsidR="009F50A5" w:rsidRPr="00C37D2B" w:rsidRDefault="009F50A5" w:rsidP="009F50A5">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9F50A5" w:rsidRPr="00C37D2B" w:rsidTr="00442CAF">
        <w:trPr>
          <w:jc w:val="center"/>
        </w:trPr>
        <w:tc>
          <w:tcPr>
            <w:tcW w:w="1814" w:type="dxa"/>
          </w:tcPr>
          <w:p w:rsidR="009F50A5" w:rsidRPr="00C37D2B" w:rsidRDefault="009F50A5" w:rsidP="00442CAF">
            <w:pPr>
              <w:pStyle w:val="TAH"/>
              <w:rPr>
                <w:lang w:eastAsia="ja-JP"/>
              </w:rPr>
            </w:pPr>
            <w:r w:rsidRPr="00C37D2B">
              <w:rPr>
                <w:lang w:eastAsia="ja-JP"/>
              </w:rPr>
              <w:t>IE/Group Name</w:t>
            </w:r>
          </w:p>
        </w:tc>
        <w:tc>
          <w:tcPr>
            <w:tcW w:w="1020" w:type="dxa"/>
          </w:tcPr>
          <w:p w:rsidR="009F50A5" w:rsidRPr="00C37D2B" w:rsidRDefault="009F50A5" w:rsidP="00442CAF">
            <w:pPr>
              <w:pStyle w:val="TAH"/>
              <w:rPr>
                <w:lang w:eastAsia="ja-JP"/>
              </w:rPr>
            </w:pPr>
            <w:r w:rsidRPr="00C37D2B">
              <w:rPr>
                <w:lang w:eastAsia="ja-JP"/>
              </w:rPr>
              <w:t>Presence</w:t>
            </w:r>
          </w:p>
        </w:tc>
        <w:tc>
          <w:tcPr>
            <w:tcW w:w="850" w:type="dxa"/>
          </w:tcPr>
          <w:p w:rsidR="009F50A5" w:rsidRPr="00C37D2B" w:rsidRDefault="009F50A5" w:rsidP="00442CAF">
            <w:pPr>
              <w:pStyle w:val="TAH"/>
              <w:rPr>
                <w:lang w:eastAsia="ja-JP"/>
              </w:rPr>
            </w:pPr>
            <w:r w:rsidRPr="00C37D2B">
              <w:rPr>
                <w:lang w:eastAsia="ja-JP"/>
              </w:rPr>
              <w:t>Range</w:t>
            </w:r>
          </w:p>
        </w:tc>
        <w:tc>
          <w:tcPr>
            <w:tcW w:w="1247" w:type="dxa"/>
          </w:tcPr>
          <w:p w:rsidR="009F50A5" w:rsidRPr="00C37D2B" w:rsidRDefault="009F50A5" w:rsidP="00442CAF">
            <w:pPr>
              <w:pStyle w:val="TAH"/>
              <w:rPr>
                <w:lang w:eastAsia="ja-JP"/>
              </w:rPr>
            </w:pPr>
            <w:r w:rsidRPr="00C37D2B">
              <w:rPr>
                <w:lang w:eastAsia="ja-JP"/>
              </w:rPr>
              <w:t>IE type and reference</w:t>
            </w:r>
          </w:p>
        </w:tc>
        <w:tc>
          <w:tcPr>
            <w:tcW w:w="2551" w:type="dxa"/>
          </w:tcPr>
          <w:p w:rsidR="009F50A5" w:rsidRPr="00C37D2B" w:rsidRDefault="009F50A5" w:rsidP="00442CAF">
            <w:pPr>
              <w:pStyle w:val="TAH"/>
              <w:rPr>
                <w:lang w:eastAsia="ja-JP"/>
              </w:rPr>
            </w:pPr>
            <w:r w:rsidRPr="00C37D2B">
              <w:rPr>
                <w:lang w:eastAsia="ja-JP"/>
              </w:rPr>
              <w:t>Semantics description</w:t>
            </w:r>
          </w:p>
        </w:tc>
        <w:tc>
          <w:tcPr>
            <w:tcW w:w="1134" w:type="dxa"/>
          </w:tcPr>
          <w:p w:rsidR="009F50A5" w:rsidRPr="00C37D2B" w:rsidRDefault="009F50A5" w:rsidP="00442CAF">
            <w:pPr>
              <w:pStyle w:val="TAH"/>
              <w:rPr>
                <w:lang w:eastAsia="ja-JP"/>
              </w:rPr>
            </w:pPr>
            <w:ins w:id="207" w:author="China Telecom" w:date="2020-06-05T11:20:00Z">
              <w:r w:rsidRPr="00C37D2B">
                <w:rPr>
                  <w:rFonts w:cs="Arial"/>
                  <w:lang w:eastAsia="ja-JP"/>
                </w:rPr>
                <w:t>Criticality</w:t>
              </w:r>
            </w:ins>
          </w:p>
        </w:tc>
        <w:tc>
          <w:tcPr>
            <w:tcW w:w="1134" w:type="dxa"/>
          </w:tcPr>
          <w:p w:rsidR="009F50A5" w:rsidRPr="00C37D2B" w:rsidRDefault="009F50A5" w:rsidP="00442CAF">
            <w:pPr>
              <w:pStyle w:val="TAH"/>
              <w:rPr>
                <w:lang w:eastAsia="ja-JP"/>
              </w:rPr>
            </w:pPr>
            <w:ins w:id="208" w:author="China Telecom" w:date="2020-06-05T11:20:00Z">
              <w:r w:rsidRPr="00C37D2B">
                <w:rPr>
                  <w:rFonts w:cs="Arial"/>
                  <w:lang w:eastAsia="ja-JP"/>
                </w:rPr>
                <w:t>Assigned Criticality</w:t>
              </w:r>
            </w:ins>
          </w:p>
        </w:tc>
      </w:tr>
      <w:tr w:rsidR="009F50A5" w:rsidRPr="00C37D2B" w:rsidTr="00442CAF">
        <w:trPr>
          <w:jc w:val="center"/>
        </w:trPr>
        <w:tc>
          <w:tcPr>
            <w:tcW w:w="1814" w:type="dxa"/>
          </w:tcPr>
          <w:p w:rsidR="009F50A5" w:rsidRPr="00C37D2B" w:rsidRDefault="009F50A5" w:rsidP="00442CAF">
            <w:pPr>
              <w:pStyle w:val="TAL"/>
              <w:rPr>
                <w:b/>
                <w:lang w:eastAsia="ja-JP"/>
              </w:rPr>
            </w:pPr>
            <w:r w:rsidRPr="00C37D2B">
              <w:rPr>
                <w:rFonts w:eastAsia="宋体" w:cs="Arial"/>
                <w:lang w:eastAsia="zh-CN"/>
              </w:rPr>
              <w:t>SUL ARFCN</w:t>
            </w:r>
          </w:p>
        </w:tc>
        <w:tc>
          <w:tcPr>
            <w:tcW w:w="1020" w:type="dxa"/>
          </w:tcPr>
          <w:p w:rsidR="009F50A5" w:rsidRPr="00C37D2B" w:rsidRDefault="009F50A5" w:rsidP="00442CAF">
            <w:pPr>
              <w:pStyle w:val="TAL"/>
              <w:rPr>
                <w:rFonts w:cs="Arial"/>
                <w:lang w:eastAsia="ja-JP"/>
              </w:rPr>
            </w:pPr>
            <w:r w:rsidRPr="00C37D2B">
              <w:rPr>
                <w:rFonts w:cs="Arial"/>
                <w:lang w:eastAsia="ja-JP"/>
              </w:rPr>
              <w:t>M</w:t>
            </w:r>
          </w:p>
        </w:tc>
        <w:tc>
          <w:tcPr>
            <w:tcW w:w="850" w:type="dxa"/>
          </w:tcPr>
          <w:p w:rsidR="009F50A5" w:rsidRPr="00C37D2B" w:rsidRDefault="009F50A5" w:rsidP="00442CAF">
            <w:pPr>
              <w:pStyle w:val="TAL"/>
              <w:rPr>
                <w:rFonts w:cs="Arial"/>
                <w:lang w:eastAsia="ja-JP"/>
              </w:rPr>
            </w:pPr>
          </w:p>
        </w:tc>
        <w:tc>
          <w:tcPr>
            <w:tcW w:w="1247" w:type="dxa"/>
          </w:tcPr>
          <w:p w:rsidR="009F50A5" w:rsidRPr="00C37D2B" w:rsidRDefault="009F50A5" w:rsidP="00442CAF">
            <w:pPr>
              <w:pStyle w:val="TAL"/>
              <w:rPr>
                <w:rFonts w:cs="Arial"/>
                <w:lang w:eastAsia="ja-JP"/>
              </w:rPr>
            </w:pPr>
            <w:r w:rsidRPr="00C37D2B">
              <w:rPr>
                <w:rFonts w:cs="Arial"/>
              </w:rPr>
              <w:t>INTEGER (0..maxNRARFCN)</w:t>
            </w:r>
          </w:p>
        </w:tc>
        <w:tc>
          <w:tcPr>
            <w:tcW w:w="2551" w:type="dxa"/>
          </w:tcPr>
          <w:p w:rsidR="009F50A5" w:rsidRPr="00C37D2B" w:rsidRDefault="009F50A5" w:rsidP="00442CAF">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rsidR="009F50A5" w:rsidRPr="00B97E87" w:rsidRDefault="009F50A5" w:rsidP="00442CAF">
            <w:pPr>
              <w:pStyle w:val="TAC"/>
              <w:rPr>
                <w:lang w:eastAsia="ja-JP"/>
              </w:rPr>
            </w:pPr>
            <w:ins w:id="209" w:author="China Telecom" w:date="2020-06-05T11:20:00Z">
              <w:r w:rsidRPr="00C37D2B">
                <w:rPr>
                  <w:lang w:eastAsia="ja-JP"/>
                </w:rPr>
                <w:t>–</w:t>
              </w:r>
            </w:ins>
          </w:p>
        </w:tc>
        <w:tc>
          <w:tcPr>
            <w:tcW w:w="1134" w:type="dxa"/>
          </w:tcPr>
          <w:p w:rsidR="009F50A5" w:rsidRPr="00B97E87" w:rsidRDefault="009F50A5" w:rsidP="00442CAF">
            <w:pPr>
              <w:pStyle w:val="TAC"/>
              <w:rPr>
                <w:lang w:eastAsia="ja-JP"/>
              </w:rPr>
            </w:pPr>
          </w:p>
        </w:tc>
      </w:tr>
      <w:tr w:rsidR="009F50A5" w:rsidRPr="00C37D2B" w:rsidTr="00442CAF">
        <w:trPr>
          <w:jc w:val="center"/>
        </w:trPr>
        <w:tc>
          <w:tcPr>
            <w:tcW w:w="1814" w:type="dxa"/>
          </w:tcPr>
          <w:p w:rsidR="009F50A5" w:rsidRPr="00C37D2B" w:rsidRDefault="009F50A5" w:rsidP="00442CAF">
            <w:pPr>
              <w:pStyle w:val="TAL"/>
              <w:rPr>
                <w:rFonts w:eastAsia="宋体" w:cs="Arial"/>
                <w:lang w:eastAsia="zh-CN"/>
              </w:rPr>
            </w:pPr>
            <w:r w:rsidRPr="00C37D2B">
              <w:rPr>
                <w:rFonts w:eastAsia="宋体" w:cs="Arial"/>
                <w:lang w:eastAsia="zh-CN"/>
              </w:rPr>
              <w:t>SUL Transmission Bandwidth</w:t>
            </w:r>
          </w:p>
        </w:tc>
        <w:tc>
          <w:tcPr>
            <w:tcW w:w="1020" w:type="dxa"/>
          </w:tcPr>
          <w:p w:rsidR="009F50A5" w:rsidRPr="00C37D2B" w:rsidRDefault="009F50A5" w:rsidP="00442CAF">
            <w:pPr>
              <w:pStyle w:val="TAL"/>
              <w:rPr>
                <w:rFonts w:cs="Arial"/>
                <w:lang w:eastAsia="ja-JP"/>
              </w:rPr>
            </w:pPr>
            <w:r w:rsidRPr="00C37D2B">
              <w:rPr>
                <w:rFonts w:cs="Arial"/>
                <w:lang w:eastAsia="ja-JP"/>
              </w:rPr>
              <w:t>M</w:t>
            </w:r>
          </w:p>
        </w:tc>
        <w:tc>
          <w:tcPr>
            <w:tcW w:w="850" w:type="dxa"/>
          </w:tcPr>
          <w:p w:rsidR="009F50A5" w:rsidRPr="00C37D2B" w:rsidRDefault="009F50A5" w:rsidP="00442CAF">
            <w:pPr>
              <w:pStyle w:val="TAL"/>
              <w:rPr>
                <w:rFonts w:cs="Arial"/>
                <w:lang w:eastAsia="ja-JP"/>
              </w:rPr>
            </w:pPr>
          </w:p>
        </w:tc>
        <w:tc>
          <w:tcPr>
            <w:tcW w:w="1247" w:type="dxa"/>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551" w:type="dxa"/>
          </w:tcPr>
          <w:p w:rsidR="009F50A5" w:rsidRPr="00C37D2B" w:rsidRDefault="009F50A5" w:rsidP="00442CAF">
            <w:pPr>
              <w:pStyle w:val="TAL"/>
              <w:rPr>
                <w:rFonts w:cs="Arial"/>
                <w:lang w:eastAsia="ja-JP"/>
              </w:rPr>
            </w:pPr>
          </w:p>
        </w:tc>
        <w:tc>
          <w:tcPr>
            <w:tcW w:w="1134" w:type="dxa"/>
          </w:tcPr>
          <w:p w:rsidR="009F50A5" w:rsidRPr="00B97E87" w:rsidRDefault="009F50A5" w:rsidP="00442CAF">
            <w:pPr>
              <w:pStyle w:val="TAC"/>
              <w:rPr>
                <w:lang w:eastAsia="ja-JP"/>
              </w:rPr>
            </w:pPr>
            <w:ins w:id="210" w:author="China Telecom" w:date="2020-06-05T11:20:00Z">
              <w:r w:rsidRPr="00C37D2B">
                <w:rPr>
                  <w:lang w:eastAsia="ja-JP"/>
                </w:rPr>
                <w:t>–</w:t>
              </w:r>
            </w:ins>
          </w:p>
        </w:tc>
        <w:tc>
          <w:tcPr>
            <w:tcW w:w="1134" w:type="dxa"/>
          </w:tcPr>
          <w:p w:rsidR="009F50A5" w:rsidRPr="00B97E87" w:rsidRDefault="009F50A5" w:rsidP="00442CAF">
            <w:pPr>
              <w:pStyle w:val="TAC"/>
              <w:rPr>
                <w:lang w:eastAsia="ja-JP"/>
              </w:rPr>
            </w:pPr>
          </w:p>
        </w:tc>
      </w:tr>
      <w:tr w:rsidR="009F50A5" w:rsidRPr="00C706B0" w:rsidTr="00442CAF">
        <w:trPr>
          <w:jc w:val="center"/>
          <w:ins w:id="211" w:author="China Telecom" w:date="2020-06-05T11:20:00Z"/>
        </w:trPr>
        <w:tc>
          <w:tcPr>
            <w:tcW w:w="1814"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2" w:author="China Telecom" w:date="2020-06-05T11:20:00Z"/>
                <w:rFonts w:eastAsia="宋体" w:cs="Arial"/>
                <w:lang w:eastAsia="zh-CN"/>
              </w:rPr>
            </w:pPr>
            <w:ins w:id="213" w:author="China Telecom" w:date="2020-06-05T11:20:00Z">
              <w:r w:rsidRPr="005F5FBC">
                <w:rPr>
                  <w:rFonts w:eastAsia="宋体" w:cs="Arial" w:hint="eastAsia"/>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4" w:author="China Telecom" w:date="2020-06-05T11:20:00Z"/>
                <w:rFonts w:cs="Arial"/>
                <w:lang w:eastAsia="ja-JP"/>
              </w:rPr>
            </w:pPr>
            <w:ins w:id="215" w:author="China Telecom" w:date="2020-06-05T11:20:00Z">
              <w:r w:rsidRPr="005F5FBC">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6" w:author="China Telecom" w:date="2020-06-05T11:2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17" w:author="China Telecom" w:date="2020-06-05T11:20:00Z"/>
                <w:rFonts w:cs="Arial"/>
                <w:lang w:eastAsia="ja-JP"/>
              </w:rPr>
            </w:pPr>
            <w:ins w:id="218" w:author="China Telecom" w:date="2020-06-05T11:20:00Z">
              <w:r w:rsidRPr="005F5FBC">
                <w:rPr>
                  <w:rFonts w:cs="Arial" w:hint="eastAsia"/>
                  <w:lang w:eastAsia="ja-JP"/>
                </w:rPr>
                <w:t>NR Carrier List</w:t>
              </w:r>
            </w:ins>
          </w:p>
          <w:p w:rsidR="009F50A5" w:rsidRPr="005F5FBC" w:rsidRDefault="009F50A5" w:rsidP="00442CAF">
            <w:pPr>
              <w:pStyle w:val="TAL"/>
              <w:rPr>
                <w:ins w:id="219" w:author="China Telecom" w:date="2020-06-05T11:20:00Z"/>
                <w:rFonts w:cs="Arial"/>
                <w:lang w:eastAsia="zh-CN"/>
              </w:rPr>
            </w:pPr>
            <w:ins w:id="220" w:author="China Telecom" w:date="2020-06-05T11:20:00Z">
              <w:r w:rsidRPr="005F5FBC">
                <w:rPr>
                  <w:rFonts w:cs="Arial" w:hint="eastAsia"/>
                  <w:lang w:eastAsia="ja-JP"/>
                </w:rPr>
                <w:t>9.2.</w:t>
              </w:r>
              <w:r>
                <w:rPr>
                  <w:rFonts w:cs="Arial" w:hint="eastAsia"/>
                  <w:lang w:eastAsia="zh-CN"/>
                </w:rPr>
                <w:t>x1</w:t>
              </w:r>
            </w:ins>
          </w:p>
        </w:tc>
        <w:tc>
          <w:tcPr>
            <w:tcW w:w="2551"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221" w:author="China Telecom" w:date="2020-06-05T11:20:00Z"/>
                <w:rFonts w:cs="Arial"/>
                <w:lang w:eastAsia="ja-JP"/>
              </w:rPr>
            </w:pPr>
            <w:ins w:id="222" w:author="China Telecom" w:date="2020-06-05T11:20:00Z">
              <w:r w:rsidRPr="005F5FBC">
                <w:rPr>
                  <w:rFonts w:cs="Arial" w:hint="eastAsia"/>
                  <w:lang w:eastAsia="ja-JP"/>
                </w:rPr>
                <w:t>If included, the SUL Transmission Bandwidth IE shall be ignored.</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223" w:author="China Telecom" w:date="2020-06-05T11:20:00Z"/>
                <w:lang w:eastAsia="ja-JP"/>
              </w:rPr>
            </w:pPr>
            <w:ins w:id="224" w:author="China Telecom" w:date="2020-06-05T11: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C"/>
              <w:rPr>
                <w:ins w:id="225" w:author="China Telecom" w:date="2020-06-05T11:20:00Z"/>
                <w:lang w:eastAsia="ja-JP"/>
              </w:rPr>
            </w:pPr>
            <w:ins w:id="226" w:author="China Telecom" w:date="2020-06-05T11:20:00Z">
              <w:r w:rsidRPr="005F5FBC">
                <w:rPr>
                  <w:rFonts w:hint="eastAsia"/>
                  <w:lang w:eastAsia="ja-JP"/>
                </w:rPr>
                <w:t>ignore</w:t>
              </w:r>
            </w:ins>
          </w:p>
        </w:tc>
      </w:tr>
      <w:tr w:rsidR="009F50A5" w:rsidRPr="00C706B0" w:rsidTr="00442CAF">
        <w:trPr>
          <w:jc w:val="center"/>
          <w:ins w:id="227" w:author="China Telecom" w:date="2020-06-05T11:20:00Z"/>
        </w:trPr>
        <w:tc>
          <w:tcPr>
            <w:tcW w:w="1814" w:type="dxa"/>
            <w:tcBorders>
              <w:top w:val="single" w:sz="4" w:space="0" w:color="auto"/>
              <w:left w:val="single" w:sz="4" w:space="0" w:color="auto"/>
              <w:bottom w:val="single" w:sz="4" w:space="0" w:color="auto"/>
              <w:right w:val="single" w:sz="4" w:space="0" w:color="auto"/>
            </w:tcBorders>
          </w:tcPr>
          <w:p w:rsidR="009F50A5" w:rsidRPr="002B7575" w:rsidRDefault="009F50A5" w:rsidP="00442CAF">
            <w:pPr>
              <w:pStyle w:val="TAL"/>
              <w:rPr>
                <w:ins w:id="228" w:author="China Telecom" w:date="2020-06-05T11:20:00Z"/>
                <w:rFonts w:eastAsia="宋体" w:cs="Arial"/>
                <w:lang w:eastAsia="zh-CN"/>
              </w:rPr>
            </w:pPr>
            <w:ins w:id="229" w:author="China Telecom" w:date="2020-06-05T11:20:00Z">
              <w:r w:rsidRPr="002B7575">
                <w:rPr>
                  <w:rFonts w:eastAsia="宋体" w:cs="Arial" w:hint="eastAsia"/>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230" w:author="China Telecom" w:date="2020-06-05T11:20:00Z"/>
                <w:rFonts w:cs="Arial"/>
                <w:lang w:eastAsia="ja-JP"/>
              </w:rPr>
            </w:pPr>
            <w:ins w:id="231" w:author="China Telecom" w:date="2020-06-05T11:20:00Z">
              <w:r w:rsidRPr="006A3C51">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232" w:author="China Telecom" w:date="2020-06-05T11:2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233" w:author="China Telecom" w:date="2020-06-05T11:20:00Z"/>
                <w:rFonts w:cs="Arial"/>
                <w:lang w:eastAsia="ja-JP"/>
              </w:rPr>
            </w:pPr>
            <w:ins w:id="234" w:author="China Telecom" w:date="2020-06-05T11:20:00Z">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ins>
            <w:ins w:id="235" w:author="China Telecom" w:date="2020-06-08T16:00:00Z">
              <w:r w:rsidR="001A58C4">
                <w:rPr>
                  <w:rFonts w:cs="Arial" w:hint="eastAsia"/>
                  <w:lang w:eastAsia="zh-CN"/>
                </w:rPr>
                <w:t>, ...</w:t>
              </w:r>
            </w:ins>
            <w:ins w:id="236" w:author="China Telecom" w:date="2020-06-05T11:20:00Z">
              <w:r w:rsidRPr="006A3C51">
                <w:rPr>
                  <w:rFonts w:cs="Arial"/>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9F50A5" w:rsidRPr="002B7575" w:rsidRDefault="009F50A5" w:rsidP="00634E73">
            <w:pPr>
              <w:pStyle w:val="TAL"/>
              <w:rPr>
                <w:ins w:id="237" w:author="China Telecom" w:date="2020-06-05T11:20:00Z"/>
                <w:rFonts w:cs="Arial"/>
                <w:lang w:eastAsia="ja-JP"/>
              </w:rPr>
            </w:pPr>
            <w:ins w:id="238" w:author="China Telecom" w:date="2020-06-05T11:20:00Z">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REF,shift</w:t>
              </w:r>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ins>
            <w:ins w:id="239" w:author="China Telecom" w:date="2020-06-05T11:29:00Z">
              <w:r w:rsidR="00634E73">
                <w:rPr>
                  <w:rFonts w:cs="Arial" w:hint="eastAsia"/>
                  <w:lang w:eastAsia="zh-CN"/>
                </w:rPr>
                <w:t>37</w:t>
              </w:r>
            </w:ins>
            <w:ins w:id="240" w:author="China Telecom" w:date="2020-06-05T11:20:00Z">
              <w:r w:rsidRPr="002B7575">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241" w:author="China Telecom" w:date="2020-06-05T11:20:00Z"/>
                <w:lang w:eastAsia="ja-JP"/>
              </w:rPr>
            </w:pPr>
            <w:ins w:id="242" w:author="China Telecom" w:date="2020-06-05T11: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2B7575" w:rsidRDefault="009F50A5" w:rsidP="00442CAF">
            <w:pPr>
              <w:pStyle w:val="TAC"/>
              <w:rPr>
                <w:ins w:id="243" w:author="China Telecom" w:date="2020-06-05T11:20:00Z"/>
                <w:lang w:eastAsia="ja-JP"/>
              </w:rPr>
            </w:pPr>
            <w:ins w:id="244" w:author="China Telecom" w:date="2020-06-05T11:20:00Z">
              <w:r w:rsidRPr="002B7575">
                <w:rPr>
                  <w:rFonts w:hint="eastAsia"/>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C37D2B" w:rsidTr="00442CAF">
        <w:tc>
          <w:tcPr>
            <w:tcW w:w="3110" w:type="dxa"/>
          </w:tcPr>
          <w:p w:rsidR="009F50A5" w:rsidRPr="00C37D2B" w:rsidRDefault="009F50A5" w:rsidP="00442CAF">
            <w:pPr>
              <w:pStyle w:val="TAH"/>
            </w:pPr>
            <w:r w:rsidRPr="00C37D2B">
              <w:t>Range bound</w:t>
            </w:r>
          </w:p>
        </w:tc>
        <w:tc>
          <w:tcPr>
            <w:tcW w:w="5670" w:type="dxa"/>
          </w:tcPr>
          <w:p w:rsidR="009F50A5" w:rsidRPr="00C37D2B" w:rsidRDefault="009F50A5" w:rsidP="00442CAF">
            <w:pPr>
              <w:pStyle w:val="TAH"/>
            </w:pPr>
            <w:r w:rsidRPr="00C37D2B">
              <w:t>Explanation</w:t>
            </w:r>
          </w:p>
        </w:tc>
      </w:tr>
      <w:tr w:rsidR="009F50A5" w:rsidRPr="00C37D2B" w:rsidTr="00442CAF">
        <w:tc>
          <w:tcPr>
            <w:tcW w:w="3110" w:type="dxa"/>
          </w:tcPr>
          <w:p w:rsidR="009F50A5" w:rsidRPr="00C37D2B" w:rsidRDefault="009F50A5" w:rsidP="00442CAF">
            <w:pPr>
              <w:pStyle w:val="TAL"/>
            </w:pPr>
            <w:r w:rsidRPr="00C37D2B">
              <w:lastRenderedPageBreak/>
              <w:t>maxNRARFCN</w:t>
            </w:r>
          </w:p>
        </w:tc>
        <w:tc>
          <w:tcPr>
            <w:tcW w:w="5670" w:type="dxa"/>
          </w:tcPr>
          <w:p w:rsidR="009F50A5" w:rsidRPr="00C37D2B" w:rsidRDefault="009F50A5" w:rsidP="00442CAF">
            <w:pPr>
              <w:pStyle w:val="TAL"/>
            </w:pPr>
            <w:r w:rsidRPr="00C37D2B">
              <w:t xml:space="preserve">Maximum value of NRARFCNs. Value is </w:t>
            </w:r>
            <w:r w:rsidRPr="00C37D2B">
              <w:rPr>
                <w:lang w:eastAsia="ja-JP"/>
              </w:rPr>
              <w:t>3279165</w:t>
            </w:r>
            <w:r w:rsidRPr="00C37D2B">
              <w:t>.</w:t>
            </w:r>
          </w:p>
        </w:tc>
      </w:tr>
    </w:tbl>
    <w:p w:rsidR="009F50A5" w:rsidRPr="00C37D2B" w:rsidRDefault="009F50A5" w:rsidP="009F50A5"/>
    <w:bookmarkEnd w:id="87"/>
    <w:bookmarkEnd w:id="88"/>
    <w:bookmarkEnd w:id="89"/>
    <w:bookmarkEnd w:id="90"/>
    <w:bookmarkEnd w:id="91"/>
    <w:bookmarkEnd w:id="92"/>
    <w:bookmarkEnd w:id="93"/>
    <w:bookmarkEnd w:id="94"/>
    <w:bookmarkEnd w:id="95"/>
    <w:bookmarkEnd w:id="205"/>
    <w:bookmarkEnd w:id="206"/>
    <w:p w:rsidR="00E355C5" w:rsidRPr="009C3DD1" w:rsidRDefault="00E355C5" w:rsidP="00E355C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Pr="00A85C86" w:rsidRDefault="009F50A5" w:rsidP="009F50A5">
      <w:pPr>
        <w:pStyle w:val="3"/>
        <w:rPr>
          <w:ins w:id="245" w:author="China Telecom" w:date="2020-06-05T11:21:00Z"/>
          <w:rFonts w:eastAsia="宋体"/>
          <w:lang w:eastAsia="zh-CN"/>
        </w:rPr>
      </w:pPr>
      <w:ins w:id="246" w:author="China Telecom" w:date="2020-06-05T11:21:00Z">
        <w:r w:rsidRPr="00A85C86">
          <w:rPr>
            <w:rFonts w:eastAsia="宋体"/>
            <w:lang w:eastAsia="zh-CN"/>
          </w:rPr>
          <w:t>9.2.x</w:t>
        </w:r>
        <w:r>
          <w:rPr>
            <w:rFonts w:eastAsia="宋体" w:hint="eastAsia"/>
            <w:lang w:eastAsia="zh-CN"/>
          </w:rPr>
          <w:t>1</w:t>
        </w:r>
        <w:r w:rsidRPr="00A85C86">
          <w:rPr>
            <w:rFonts w:eastAsia="宋体"/>
            <w:lang w:eastAsia="zh-CN"/>
          </w:rPr>
          <w:tab/>
          <w:t>NR Carrier List</w:t>
        </w:r>
      </w:ins>
    </w:p>
    <w:p w:rsidR="009F50A5" w:rsidRPr="00FD0425" w:rsidRDefault="009F50A5" w:rsidP="009F50A5">
      <w:pPr>
        <w:rPr>
          <w:ins w:id="247" w:author="China Telecom" w:date="2020-06-05T11:21:00Z"/>
          <w:lang w:eastAsia="zh-CN"/>
        </w:rPr>
      </w:pPr>
      <w:ins w:id="248" w:author="China Telecom" w:date="2020-06-05T11:21: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F50A5" w:rsidRPr="00FD0425" w:rsidTr="00442CAF">
        <w:trPr>
          <w:ins w:id="249" w:author="China Telecom" w:date="2020-06-05T11:21:00Z"/>
        </w:trPr>
        <w:tc>
          <w:tcPr>
            <w:tcW w:w="2518" w:type="dxa"/>
          </w:tcPr>
          <w:p w:rsidR="009F50A5" w:rsidRPr="00FD0425" w:rsidRDefault="009F50A5" w:rsidP="00442CAF">
            <w:pPr>
              <w:pStyle w:val="TAH"/>
              <w:rPr>
                <w:ins w:id="250" w:author="China Telecom" w:date="2020-06-05T11:21:00Z"/>
                <w:lang w:eastAsia="ja-JP"/>
              </w:rPr>
            </w:pPr>
            <w:ins w:id="251" w:author="China Telecom" w:date="2020-06-05T11:21:00Z">
              <w:r w:rsidRPr="00FD0425">
                <w:rPr>
                  <w:szCs w:val="18"/>
                  <w:lang w:eastAsia="ja-JP"/>
                </w:rPr>
                <w:t>IE/Group Name</w:t>
              </w:r>
            </w:ins>
          </w:p>
        </w:tc>
        <w:tc>
          <w:tcPr>
            <w:tcW w:w="1134" w:type="dxa"/>
          </w:tcPr>
          <w:p w:rsidR="009F50A5" w:rsidRPr="00FD0425" w:rsidRDefault="009F50A5" w:rsidP="00442CAF">
            <w:pPr>
              <w:pStyle w:val="TAH"/>
              <w:rPr>
                <w:ins w:id="252" w:author="China Telecom" w:date="2020-06-05T11:21:00Z"/>
                <w:lang w:eastAsia="ja-JP"/>
              </w:rPr>
            </w:pPr>
            <w:ins w:id="253" w:author="China Telecom" w:date="2020-06-05T11:21:00Z">
              <w:r w:rsidRPr="00FD0425">
                <w:rPr>
                  <w:szCs w:val="18"/>
                  <w:lang w:eastAsia="ja-JP"/>
                </w:rPr>
                <w:t>Presence</w:t>
              </w:r>
            </w:ins>
          </w:p>
        </w:tc>
        <w:tc>
          <w:tcPr>
            <w:tcW w:w="1418" w:type="dxa"/>
          </w:tcPr>
          <w:p w:rsidR="009F50A5" w:rsidRPr="00FD0425" w:rsidRDefault="009F50A5" w:rsidP="00442CAF">
            <w:pPr>
              <w:pStyle w:val="TAH"/>
              <w:rPr>
                <w:ins w:id="254" w:author="China Telecom" w:date="2020-06-05T11:21:00Z"/>
                <w:lang w:eastAsia="ja-JP"/>
              </w:rPr>
            </w:pPr>
            <w:ins w:id="255" w:author="China Telecom" w:date="2020-06-05T11:21:00Z">
              <w:r w:rsidRPr="00FD0425">
                <w:rPr>
                  <w:szCs w:val="18"/>
                  <w:lang w:eastAsia="ja-JP"/>
                </w:rPr>
                <w:t>Range</w:t>
              </w:r>
            </w:ins>
          </w:p>
        </w:tc>
        <w:tc>
          <w:tcPr>
            <w:tcW w:w="1842" w:type="dxa"/>
          </w:tcPr>
          <w:p w:rsidR="009F50A5" w:rsidRPr="00FD0425" w:rsidRDefault="009F50A5" w:rsidP="00442CAF">
            <w:pPr>
              <w:pStyle w:val="TAH"/>
              <w:rPr>
                <w:ins w:id="256" w:author="China Telecom" w:date="2020-06-05T11:21:00Z"/>
                <w:lang w:eastAsia="ja-JP"/>
              </w:rPr>
            </w:pPr>
            <w:ins w:id="257" w:author="China Telecom" w:date="2020-06-05T11:21:00Z">
              <w:r w:rsidRPr="00FD0425">
                <w:rPr>
                  <w:szCs w:val="18"/>
                  <w:lang w:eastAsia="ja-JP"/>
                </w:rPr>
                <w:t>IE Type and Reference</w:t>
              </w:r>
            </w:ins>
          </w:p>
        </w:tc>
        <w:tc>
          <w:tcPr>
            <w:tcW w:w="2444" w:type="dxa"/>
          </w:tcPr>
          <w:p w:rsidR="009F50A5" w:rsidRPr="00FD0425" w:rsidRDefault="009F50A5" w:rsidP="00442CAF">
            <w:pPr>
              <w:pStyle w:val="TAH"/>
              <w:rPr>
                <w:ins w:id="258" w:author="China Telecom" w:date="2020-06-05T11:21:00Z"/>
                <w:lang w:eastAsia="ja-JP"/>
              </w:rPr>
            </w:pPr>
            <w:ins w:id="259" w:author="China Telecom" w:date="2020-06-05T11:21:00Z">
              <w:r w:rsidRPr="00FD0425">
                <w:rPr>
                  <w:szCs w:val="18"/>
                  <w:lang w:eastAsia="ja-JP"/>
                </w:rPr>
                <w:t>Semantics Description</w:t>
              </w:r>
            </w:ins>
          </w:p>
        </w:tc>
      </w:tr>
      <w:tr w:rsidR="009F50A5" w:rsidRPr="0058293E" w:rsidTr="00442CAF">
        <w:trPr>
          <w:ins w:id="260"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261" w:author="China Telecom" w:date="2020-06-05T11:21:00Z"/>
                <w:rFonts w:eastAsia="宋体" w:cs="Arial"/>
                <w:b/>
                <w:bCs/>
                <w:lang w:eastAsia="zh-CN"/>
              </w:rPr>
            </w:pPr>
            <w:ins w:id="262" w:author="China Telecom" w:date="2020-06-05T11:21: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63"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264" w:author="China Telecom" w:date="2020-06-05T11:21:00Z"/>
                <w:i/>
                <w:iCs/>
                <w:lang w:eastAsia="ja-JP"/>
              </w:rPr>
            </w:pPr>
            <w:ins w:id="265" w:author="China Telecom" w:date="2020-06-05T11:21: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66"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67" w:author="China Telecom" w:date="2020-06-05T11:21:00Z"/>
              </w:rPr>
            </w:pPr>
          </w:p>
        </w:tc>
      </w:tr>
      <w:tr w:rsidR="009F50A5" w:rsidRPr="0058293E" w:rsidTr="00442CAF">
        <w:trPr>
          <w:ins w:id="268"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269" w:author="China Telecom" w:date="2020-06-05T11:21:00Z"/>
                <w:rFonts w:cs="Arial"/>
                <w:bCs/>
                <w:lang w:eastAsia="ja-JP"/>
              </w:rPr>
            </w:pPr>
            <w:ins w:id="270" w:author="China Telecom" w:date="2020-06-05T11:21: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1" w:author="China Telecom" w:date="2020-06-05T11:21:00Z"/>
                <w:lang w:eastAsia="ja-JP"/>
              </w:rPr>
            </w:pPr>
            <w:ins w:id="272"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3"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4" w:author="China Telecom" w:date="2020-06-05T11:21:00Z"/>
                <w:lang w:eastAsia="ja-JP"/>
              </w:rPr>
            </w:pPr>
            <w:ins w:id="275" w:author="China Telecom" w:date="2020-06-05T11:21: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76" w:author="China Telecom" w:date="2020-06-05T11:21:00Z"/>
                <w:lang w:eastAsia="zh-CN"/>
              </w:rPr>
            </w:pPr>
            <w:ins w:id="277" w:author="China Telecom" w:date="2020-06-05T11:21:00Z">
              <w:r>
                <w:rPr>
                  <w:rFonts w:hint="eastAsia"/>
                  <w:lang w:eastAsia="zh-CN"/>
                </w:rPr>
                <w:t>S</w:t>
              </w:r>
              <w:r>
                <w:rPr>
                  <w:lang w:eastAsia="zh-CN"/>
                </w:rPr>
                <w:t>CS for the corresponding carrier.</w:t>
              </w:r>
            </w:ins>
          </w:p>
        </w:tc>
      </w:tr>
      <w:tr w:rsidR="009F50A5" w:rsidRPr="0058293E" w:rsidTr="00442CAF">
        <w:trPr>
          <w:ins w:id="278"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279" w:author="China Telecom" w:date="2020-06-05T11:21:00Z"/>
                <w:rFonts w:cs="Arial"/>
                <w:bCs/>
                <w:lang w:eastAsia="ja-JP"/>
              </w:rPr>
            </w:pPr>
            <w:ins w:id="280" w:author="China Telecom" w:date="2020-06-05T11:21: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81" w:author="China Telecom" w:date="2020-06-05T11:21:00Z"/>
                <w:lang w:eastAsia="ja-JP"/>
              </w:rPr>
            </w:pPr>
            <w:ins w:id="282"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83"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84" w:author="China Telecom" w:date="2020-06-05T11:21:00Z"/>
                <w:lang w:eastAsia="ja-JP"/>
              </w:rPr>
            </w:pPr>
            <w:ins w:id="285" w:author="China Telecom" w:date="2020-06-05T11:21: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286" w:author="China Telecom" w:date="2020-06-05T11:21:00Z"/>
              </w:rPr>
            </w:pPr>
            <w:ins w:id="287" w:author="China Telecom" w:date="2020-06-05T11:21: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9F50A5" w:rsidRPr="0058293E" w:rsidTr="00442CAF">
        <w:trPr>
          <w:ins w:id="288"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289" w:author="China Telecom" w:date="2020-06-05T11:21:00Z"/>
                <w:rFonts w:cs="Arial"/>
                <w:bCs/>
                <w:lang w:eastAsia="ja-JP"/>
              </w:rPr>
            </w:pPr>
            <w:ins w:id="290" w:author="China Telecom" w:date="2020-06-05T11:21: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1" w:author="China Telecom" w:date="2020-06-05T11:21:00Z"/>
                <w:lang w:eastAsia="ja-JP"/>
              </w:rPr>
            </w:pPr>
            <w:ins w:id="292"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3"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4" w:author="China Telecom" w:date="2020-06-05T11:21:00Z"/>
                <w:lang w:eastAsia="ja-JP"/>
              </w:rPr>
            </w:pPr>
            <w:ins w:id="295" w:author="China Telecom" w:date="2020-06-05T11:21: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296" w:author="China Telecom" w:date="2020-06-05T11:21:00Z"/>
              </w:rPr>
            </w:pPr>
            <w:ins w:id="297" w:author="China Telecom" w:date="2020-06-05T11:21: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9F50A5" w:rsidRPr="00FD0425" w:rsidRDefault="009F50A5" w:rsidP="009F50A5">
      <w:pPr>
        <w:rPr>
          <w:ins w:id="298" w:author="China Telecom" w:date="2020-06-05T11: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FD0425" w:rsidTr="00442CAF">
        <w:trPr>
          <w:ins w:id="299" w:author="China Telecom" w:date="2020-06-05T11:21:00Z"/>
        </w:trPr>
        <w:tc>
          <w:tcPr>
            <w:tcW w:w="3110" w:type="dxa"/>
          </w:tcPr>
          <w:p w:rsidR="009F50A5" w:rsidRPr="00FD0425" w:rsidRDefault="009F50A5" w:rsidP="00442CAF">
            <w:pPr>
              <w:pStyle w:val="TAH"/>
              <w:rPr>
                <w:ins w:id="300" w:author="China Telecom" w:date="2020-06-05T11:21:00Z"/>
              </w:rPr>
            </w:pPr>
            <w:ins w:id="301" w:author="China Telecom" w:date="2020-06-05T11:21:00Z">
              <w:r w:rsidRPr="00FD0425">
                <w:t>Range bound</w:t>
              </w:r>
            </w:ins>
          </w:p>
        </w:tc>
        <w:tc>
          <w:tcPr>
            <w:tcW w:w="5670" w:type="dxa"/>
          </w:tcPr>
          <w:p w:rsidR="009F50A5" w:rsidRPr="00FD0425" w:rsidRDefault="009F50A5" w:rsidP="00442CAF">
            <w:pPr>
              <w:pStyle w:val="TAH"/>
              <w:rPr>
                <w:ins w:id="302" w:author="China Telecom" w:date="2020-06-05T11:21:00Z"/>
              </w:rPr>
            </w:pPr>
            <w:ins w:id="303" w:author="China Telecom" w:date="2020-06-05T11:21:00Z">
              <w:r w:rsidRPr="00FD0425">
                <w:t>Explanation</w:t>
              </w:r>
            </w:ins>
          </w:p>
        </w:tc>
      </w:tr>
      <w:tr w:rsidR="009F50A5" w:rsidRPr="00FD0425" w:rsidTr="00442CAF">
        <w:trPr>
          <w:ins w:id="304" w:author="China Telecom" w:date="2020-06-05T11:21:00Z"/>
        </w:trPr>
        <w:tc>
          <w:tcPr>
            <w:tcW w:w="3110" w:type="dxa"/>
          </w:tcPr>
          <w:p w:rsidR="009F50A5" w:rsidRPr="00FD0425" w:rsidRDefault="009F50A5" w:rsidP="00442CAF">
            <w:pPr>
              <w:pStyle w:val="TAL"/>
              <w:rPr>
                <w:ins w:id="305" w:author="China Telecom" w:date="2020-06-05T11:21:00Z"/>
              </w:rPr>
            </w:pPr>
            <w:ins w:id="306" w:author="China Telecom" w:date="2020-06-05T11:21:00Z">
              <w:r w:rsidRPr="002E1B0B">
                <w:t>max</w:t>
              </w:r>
              <w:r>
                <w:t>noof</w:t>
              </w:r>
              <w:r w:rsidRPr="002E1B0B">
                <w:t>NRSCSs</w:t>
              </w:r>
            </w:ins>
          </w:p>
        </w:tc>
        <w:tc>
          <w:tcPr>
            <w:tcW w:w="5670" w:type="dxa"/>
          </w:tcPr>
          <w:p w:rsidR="009F50A5" w:rsidRPr="00FD0425" w:rsidRDefault="009F50A5" w:rsidP="00442CAF">
            <w:pPr>
              <w:pStyle w:val="TAL"/>
              <w:rPr>
                <w:ins w:id="307" w:author="China Telecom" w:date="2020-06-05T11:21:00Z"/>
              </w:rPr>
            </w:pPr>
            <w:ins w:id="308" w:author="China Telecom" w:date="2020-06-05T11:21:00Z">
              <w:r w:rsidRPr="002E1B0B">
                <w:t>Maximum no. of SCS-specific carriers per TDD, per DL, per UL or per SUL of an NR cell. Value is 5.</w:t>
              </w:r>
            </w:ins>
          </w:p>
        </w:tc>
      </w:tr>
      <w:tr w:rsidR="009F50A5" w:rsidRPr="00FD0425" w:rsidTr="00442CAF">
        <w:trPr>
          <w:ins w:id="309" w:author="China Telecom" w:date="2020-06-05T11:21:00Z"/>
        </w:trPr>
        <w:tc>
          <w:tcPr>
            <w:tcW w:w="3110" w:type="dxa"/>
          </w:tcPr>
          <w:p w:rsidR="009F50A5" w:rsidRPr="00FD0425" w:rsidRDefault="009F50A5" w:rsidP="00442CAF">
            <w:pPr>
              <w:pStyle w:val="TAL"/>
              <w:rPr>
                <w:ins w:id="310" w:author="China Telecom" w:date="2020-06-05T11:21:00Z"/>
              </w:rPr>
            </w:pPr>
            <w:ins w:id="311" w:author="China Telecom" w:date="2020-06-05T11:21:00Z">
              <w:r w:rsidRPr="00D7134F">
                <w:rPr>
                  <w:rFonts w:cs="Arial"/>
                  <w:bCs/>
                  <w:lang w:eastAsia="ja-JP"/>
                </w:rPr>
                <w:t>maxnoof</w:t>
              </w:r>
              <w:r>
                <w:rPr>
                  <w:rFonts w:cs="Arial" w:hint="eastAsia"/>
                  <w:bCs/>
                  <w:lang w:eastAsia="zh-CN"/>
                </w:rPr>
                <w:t>NR</w:t>
              </w:r>
              <w:r w:rsidRPr="00D7134F">
                <w:rPr>
                  <w:rFonts w:cs="Arial"/>
                  <w:bCs/>
                  <w:lang w:eastAsia="ja-JP"/>
                </w:rPr>
                <w:t>PhysicalResourceBlocks</w:t>
              </w:r>
            </w:ins>
          </w:p>
        </w:tc>
        <w:tc>
          <w:tcPr>
            <w:tcW w:w="5670" w:type="dxa"/>
          </w:tcPr>
          <w:p w:rsidR="009F50A5" w:rsidRPr="00FD0425" w:rsidRDefault="009F50A5" w:rsidP="00442CAF">
            <w:pPr>
              <w:pStyle w:val="TAL"/>
              <w:rPr>
                <w:ins w:id="312" w:author="China Telecom" w:date="2020-06-05T11:21:00Z"/>
              </w:rPr>
            </w:pPr>
            <w:ins w:id="313" w:author="China Telecom" w:date="2020-06-05T11:21:00Z">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ins>
          </w:p>
        </w:tc>
      </w:tr>
    </w:tbl>
    <w:p w:rsidR="009F50A5" w:rsidRPr="00FD0425" w:rsidRDefault="009F50A5" w:rsidP="009F50A5">
      <w:pPr>
        <w:rPr>
          <w:ins w:id="314" w:author="China Telecom" w:date="2020-06-05T11:21:00Z"/>
          <w:lang w:eastAsia="zh-CN"/>
        </w:rPr>
      </w:pPr>
    </w:p>
    <w:p w:rsidR="009F50A5" w:rsidRPr="006F3849" w:rsidRDefault="009F50A5" w:rsidP="009F50A5">
      <w:pPr>
        <w:pStyle w:val="3"/>
        <w:rPr>
          <w:ins w:id="315" w:author="China Telecom" w:date="2020-06-05T11:21:00Z"/>
        </w:rPr>
      </w:pPr>
      <w:ins w:id="316" w:author="China Telecom" w:date="2020-06-05T11:21:00Z">
        <w:r w:rsidRPr="006F3849">
          <w:t>9.</w:t>
        </w:r>
        <w:r>
          <w:rPr>
            <w:rFonts w:hint="eastAsia"/>
            <w:lang w:eastAsia="zh-CN"/>
          </w:rPr>
          <w:t>2</w:t>
        </w:r>
        <w:r w:rsidRPr="006F3849">
          <w:t>.x</w:t>
        </w:r>
      </w:ins>
      <w:ins w:id="317" w:author="China Telecom" w:date="2020-06-08T16:00:00Z">
        <w:r w:rsidR="00C907DE">
          <w:rPr>
            <w:rFonts w:hint="eastAsia"/>
            <w:lang w:eastAsia="zh-CN"/>
          </w:rPr>
          <w:t>2</w:t>
        </w:r>
      </w:ins>
      <w:ins w:id="318" w:author="China Telecom" w:date="2020-06-05T11:21:00Z">
        <w:r w:rsidRPr="006F3849">
          <w:tab/>
        </w:r>
        <w:r w:rsidRPr="006F3849">
          <w:rPr>
            <w:rFonts w:hint="eastAsia"/>
          </w:rPr>
          <w:t>SSB Positions In Burst</w:t>
        </w:r>
      </w:ins>
    </w:p>
    <w:p w:rsidR="009F50A5" w:rsidRPr="00FD0425" w:rsidRDefault="009F50A5" w:rsidP="009F50A5">
      <w:pPr>
        <w:rPr>
          <w:ins w:id="319" w:author="China Telecom" w:date="2020-06-05T11:21:00Z"/>
          <w:lang w:eastAsia="zh-CN"/>
        </w:rPr>
      </w:pPr>
      <w:ins w:id="320" w:author="China Telecom" w:date="2020-06-05T11:21: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CF337C">
          <w:rPr>
            <w:szCs w:val="22"/>
            <w:highlight w:val="yellow"/>
            <w:lang w:eastAsia="ja-JP"/>
          </w:rPr>
          <w:t>[</w:t>
        </w:r>
        <w:r w:rsidRPr="00CF337C">
          <w:rPr>
            <w:rFonts w:hint="eastAsia"/>
            <w:szCs w:val="22"/>
            <w:highlight w:val="yellow"/>
            <w:lang w:eastAsia="zh-CN"/>
          </w:rPr>
          <w:t>xb</w:t>
        </w:r>
        <w:r w:rsidRPr="00CF337C">
          <w:rPr>
            <w:szCs w:val="22"/>
            <w:highlight w:val="yellow"/>
            <w:lang w:eastAsia="ja-JP"/>
          </w:rPr>
          <w:t>]</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F50A5" w:rsidRPr="00FD0425" w:rsidTr="00442CAF">
        <w:trPr>
          <w:ins w:id="321" w:author="China Telecom" w:date="2020-06-05T11:21:00Z"/>
        </w:trPr>
        <w:tc>
          <w:tcPr>
            <w:tcW w:w="2518" w:type="dxa"/>
          </w:tcPr>
          <w:p w:rsidR="009F50A5" w:rsidRPr="00FD0425" w:rsidRDefault="009F50A5" w:rsidP="00442CAF">
            <w:pPr>
              <w:pStyle w:val="TAH"/>
              <w:rPr>
                <w:ins w:id="322" w:author="China Telecom" w:date="2020-06-05T11:21:00Z"/>
                <w:lang w:eastAsia="ja-JP"/>
              </w:rPr>
            </w:pPr>
            <w:ins w:id="323" w:author="China Telecom" w:date="2020-06-05T11:21:00Z">
              <w:r w:rsidRPr="00FD0425">
                <w:rPr>
                  <w:szCs w:val="18"/>
                  <w:lang w:eastAsia="ja-JP"/>
                </w:rPr>
                <w:lastRenderedPageBreak/>
                <w:t>IE/Group Name</w:t>
              </w:r>
            </w:ins>
          </w:p>
        </w:tc>
        <w:tc>
          <w:tcPr>
            <w:tcW w:w="1134" w:type="dxa"/>
          </w:tcPr>
          <w:p w:rsidR="009F50A5" w:rsidRPr="00FD0425" w:rsidRDefault="009F50A5" w:rsidP="00442CAF">
            <w:pPr>
              <w:pStyle w:val="TAH"/>
              <w:rPr>
                <w:ins w:id="324" w:author="China Telecom" w:date="2020-06-05T11:21:00Z"/>
                <w:lang w:eastAsia="ja-JP"/>
              </w:rPr>
            </w:pPr>
            <w:ins w:id="325" w:author="China Telecom" w:date="2020-06-05T11:21:00Z">
              <w:r w:rsidRPr="00FD0425">
                <w:rPr>
                  <w:szCs w:val="18"/>
                  <w:lang w:eastAsia="ja-JP"/>
                </w:rPr>
                <w:t>Presence</w:t>
              </w:r>
            </w:ins>
          </w:p>
        </w:tc>
        <w:tc>
          <w:tcPr>
            <w:tcW w:w="1418" w:type="dxa"/>
          </w:tcPr>
          <w:p w:rsidR="009F50A5" w:rsidRPr="00FD0425" w:rsidRDefault="009F50A5" w:rsidP="00442CAF">
            <w:pPr>
              <w:pStyle w:val="TAH"/>
              <w:rPr>
                <w:ins w:id="326" w:author="China Telecom" w:date="2020-06-05T11:21:00Z"/>
                <w:lang w:eastAsia="ja-JP"/>
              </w:rPr>
            </w:pPr>
            <w:ins w:id="327" w:author="China Telecom" w:date="2020-06-05T11:21:00Z">
              <w:r w:rsidRPr="00FD0425">
                <w:rPr>
                  <w:szCs w:val="18"/>
                  <w:lang w:eastAsia="ja-JP"/>
                </w:rPr>
                <w:t>Range</w:t>
              </w:r>
            </w:ins>
          </w:p>
        </w:tc>
        <w:tc>
          <w:tcPr>
            <w:tcW w:w="1842" w:type="dxa"/>
          </w:tcPr>
          <w:p w:rsidR="009F50A5" w:rsidRPr="00FD0425" w:rsidRDefault="009F50A5" w:rsidP="00442CAF">
            <w:pPr>
              <w:pStyle w:val="TAH"/>
              <w:rPr>
                <w:ins w:id="328" w:author="China Telecom" w:date="2020-06-05T11:21:00Z"/>
                <w:lang w:eastAsia="ja-JP"/>
              </w:rPr>
            </w:pPr>
            <w:ins w:id="329" w:author="China Telecom" w:date="2020-06-05T11:21:00Z">
              <w:r w:rsidRPr="00FD0425">
                <w:rPr>
                  <w:szCs w:val="18"/>
                  <w:lang w:eastAsia="ja-JP"/>
                </w:rPr>
                <w:t>IE Type and Reference</w:t>
              </w:r>
            </w:ins>
          </w:p>
        </w:tc>
        <w:tc>
          <w:tcPr>
            <w:tcW w:w="2444" w:type="dxa"/>
          </w:tcPr>
          <w:p w:rsidR="009F50A5" w:rsidRPr="00FD0425" w:rsidRDefault="009F50A5" w:rsidP="00442CAF">
            <w:pPr>
              <w:pStyle w:val="TAH"/>
              <w:rPr>
                <w:ins w:id="330" w:author="China Telecom" w:date="2020-06-05T11:21:00Z"/>
                <w:lang w:eastAsia="ja-JP"/>
              </w:rPr>
            </w:pPr>
            <w:ins w:id="331" w:author="China Telecom" w:date="2020-06-05T11:21:00Z">
              <w:r w:rsidRPr="00FD0425">
                <w:rPr>
                  <w:szCs w:val="18"/>
                  <w:lang w:eastAsia="ja-JP"/>
                </w:rPr>
                <w:t>Semantics Description</w:t>
              </w:r>
            </w:ins>
          </w:p>
        </w:tc>
      </w:tr>
      <w:tr w:rsidR="009F50A5" w:rsidRPr="0058293E" w:rsidTr="00442CAF">
        <w:trPr>
          <w:ins w:id="332"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33" w:author="China Telecom" w:date="2020-06-05T11:21:00Z"/>
                <w:rFonts w:eastAsia="宋体" w:cs="Arial"/>
                <w:b/>
                <w:bCs/>
                <w:lang w:eastAsia="zh-CN"/>
              </w:rPr>
            </w:pPr>
            <w:ins w:id="334" w:author="China Telecom" w:date="2020-06-05T11:21: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35" w:author="China Telecom" w:date="2020-06-05T11:21:00Z"/>
                <w:lang w:eastAsia="zh-CN"/>
              </w:rPr>
            </w:pPr>
            <w:ins w:id="336"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37" w:author="China Telecom" w:date="2020-06-05T11:21: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38"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39" w:author="China Telecom" w:date="2020-06-05T11:21:00Z"/>
              </w:rPr>
            </w:pPr>
            <w:ins w:id="340" w:author="China Telecom" w:date="2020-06-05T11:21: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9F50A5" w:rsidRPr="0058293E" w:rsidTr="00442CAF">
        <w:trPr>
          <w:ins w:id="341"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42" w:author="China Telecom" w:date="2020-06-05T11:21:00Z"/>
                <w:rFonts w:cs="Arial"/>
                <w:bCs/>
                <w:lang w:eastAsia="zh-CN"/>
              </w:rPr>
            </w:pPr>
            <w:ins w:id="343" w:author="China Telecom" w:date="2020-06-05T11:21: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4"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5"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6"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47" w:author="China Telecom" w:date="2020-06-05T11:21:00Z"/>
                <w:lang w:eastAsia="zh-CN"/>
              </w:rPr>
            </w:pPr>
          </w:p>
        </w:tc>
      </w:tr>
      <w:tr w:rsidR="009F50A5" w:rsidRPr="0058293E" w:rsidTr="00442CAF">
        <w:trPr>
          <w:ins w:id="348"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349" w:author="China Telecom" w:date="2020-06-05T11:21:00Z"/>
                <w:rFonts w:cs="Arial"/>
                <w:bCs/>
                <w:lang w:eastAsia="zh-CN"/>
              </w:rPr>
            </w:pPr>
            <w:ins w:id="350" w:author="China Telecom" w:date="2020-06-05T11:21: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1" w:author="China Telecom" w:date="2020-06-05T11:21:00Z"/>
                <w:lang w:eastAsia="zh-CN"/>
              </w:rPr>
            </w:pPr>
            <w:ins w:id="352"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353"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4" w:author="China Telecom" w:date="2020-06-05T11:21:00Z"/>
                <w:lang w:eastAsia="ja-JP"/>
              </w:rPr>
            </w:pPr>
            <w:ins w:id="355" w:author="China Telecom" w:date="2020-06-05T11:2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6" w:author="China Telecom" w:date="2020-06-05T11:21:00Z"/>
                <w:lang w:eastAsia="zh-CN"/>
              </w:rPr>
            </w:pPr>
          </w:p>
        </w:tc>
      </w:tr>
      <w:tr w:rsidR="009F50A5" w:rsidRPr="0058293E" w:rsidTr="00442CAF">
        <w:trPr>
          <w:ins w:id="357"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58" w:author="China Telecom" w:date="2020-06-05T11:21:00Z"/>
                <w:rFonts w:cs="Arial"/>
                <w:bCs/>
                <w:lang w:eastAsia="ja-JP"/>
              </w:rPr>
            </w:pPr>
            <w:ins w:id="359" w:author="China Telecom" w:date="2020-06-05T11:21: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0"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1"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2"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63" w:author="China Telecom" w:date="2020-06-05T11:21:00Z"/>
              </w:rPr>
            </w:pPr>
          </w:p>
        </w:tc>
      </w:tr>
      <w:tr w:rsidR="009F50A5" w:rsidRPr="0058293E" w:rsidTr="00442CAF">
        <w:trPr>
          <w:ins w:id="364"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365" w:author="China Telecom" w:date="2020-06-05T11:21:00Z"/>
                <w:rFonts w:cs="Arial"/>
                <w:bCs/>
                <w:lang w:eastAsia="zh-CN"/>
              </w:rPr>
            </w:pPr>
            <w:ins w:id="366" w:author="China Telecom" w:date="2020-06-05T11:21: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7" w:author="China Telecom" w:date="2020-06-05T11:21:00Z"/>
                <w:lang w:eastAsia="zh-CN"/>
              </w:rPr>
            </w:pPr>
            <w:ins w:id="368"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369"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0" w:author="China Telecom" w:date="2020-06-05T11:21:00Z"/>
                <w:lang w:eastAsia="ja-JP"/>
              </w:rPr>
            </w:pPr>
            <w:ins w:id="371" w:author="China Telecom" w:date="2020-06-05T11:2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2" w:author="China Telecom" w:date="2020-06-05T11:21:00Z"/>
                <w:lang w:eastAsia="zh-CN"/>
              </w:rPr>
            </w:pPr>
          </w:p>
        </w:tc>
      </w:tr>
      <w:tr w:rsidR="009F50A5" w:rsidRPr="0058293E" w:rsidTr="00442CAF">
        <w:trPr>
          <w:ins w:id="373"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74" w:author="China Telecom" w:date="2020-06-05T11:21:00Z"/>
                <w:rFonts w:cs="Arial"/>
                <w:bCs/>
                <w:lang w:eastAsia="ja-JP"/>
              </w:rPr>
            </w:pPr>
            <w:ins w:id="375" w:author="China Telecom" w:date="2020-06-05T11:21: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6"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7"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8"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9" w:author="China Telecom" w:date="2020-06-05T11:21:00Z"/>
              </w:rPr>
            </w:pPr>
          </w:p>
        </w:tc>
      </w:tr>
      <w:tr w:rsidR="009F50A5" w:rsidRPr="0058293E" w:rsidTr="00442CAF">
        <w:trPr>
          <w:ins w:id="380"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381" w:author="China Telecom" w:date="2020-06-05T11:21:00Z"/>
                <w:rFonts w:cs="Arial"/>
                <w:bCs/>
                <w:lang w:eastAsia="zh-CN"/>
              </w:rPr>
            </w:pPr>
            <w:ins w:id="382" w:author="China Telecom" w:date="2020-06-05T11:21: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3" w:author="China Telecom" w:date="2020-06-05T11:21:00Z"/>
                <w:lang w:eastAsia="zh-CN"/>
              </w:rPr>
            </w:pPr>
            <w:ins w:id="384"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385"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6" w:author="China Telecom" w:date="2020-06-05T11:21:00Z"/>
                <w:lang w:eastAsia="ja-JP"/>
              </w:rPr>
            </w:pPr>
            <w:ins w:id="387" w:author="China Telecom" w:date="2020-06-05T11:2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8" w:author="China Telecom" w:date="2020-06-05T11:21:00Z"/>
                <w:lang w:eastAsia="zh-CN"/>
              </w:rPr>
            </w:pPr>
          </w:p>
        </w:tc>
      </w:tr>
    </w:tbl>
    <w:p w:rsidR="009F50A5" w:rsidRPr="00FD0425" w:rsidRDefault="009F50A5" w:rsidP="009F50A5">
      <w:pPr>
        <w:rPr>
          <w:ins w:id="389" w:author="China Telecom" w:date="2020-06-05T11:21:00Z"/>
          <w:lang w:eastAsia="zh-CN"/>
        </w:rPr>
      </w:pPr>
    </w:p>
    <w:p w:rsidR="009F50A5" w:rsidRDefault="00E355C5" w:rsidP="009F50A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Default="009F50A5" w:rsidP="009F50A5">
      <w:pPr>
        <w:rPr>
          <w:noProof/>
          <w:lang w:eastAsia="zh-CN"/>
        </w:rPr>
        <w:sectPr w:rsidR="009F50A5" w:rsidSect="00554890">
          <w:footnotePr>
            <w:numRestart w:val="eachSect"/>
          </w:footnotePr>
          <w:pgSz w:w="11907" w:h="16840" w:code="9"/>
          <w:pgMar w:top="1418" w:right="1134" w:bottom="1134" w:left="1134" w:header="680" w:footer="567" w:gutter="0"/>
          <w:cols w:space="720"/>
          <w:docGrid w:linePitch="272"/>
        </w:sectPr>
      </w:pPr>
    </w:p>
    <w:p w:rsidR="009F50A5" w:rsidRPr="00C37D2B" w:rsidRDefault="009F50A5" w:rsidP="009F50A5">
      <w:pPr>
        <w:pStyle w:val="3"/>
        <w:tabs>
          <w:tab w:val="left" w:pos="7797"/>
        </w:tabs>
        <w:spacing w:line="0" w:lineRule="atLeast"/>
      </w:pPr>
      <w:bookmarkStart w:id="390" w:name="_Toc20954612"/>
      <w:bookmarkStart w:id="391" w:name="_Toc29902622"/>
      <w:bookmarkStart w:id="392" w:name="_Toc29906626"/>
      <w:bookmarkStart w:id="393" w:name="_Toc36550620"/>
      <w:bookmarkStart w:id="394" w:name="_Toc20955410"/>
      <w:bookmarkStart w:id="395" w:name="_Toc29991618"/>
      <w:r w:rsidRPr="00C37D2B">
        <w:lastRenderedPageBreak/>
        <w:t>9.3.4</w:t>
      </w:r>
      <w:r w:rsidRPr="00C37D2B">
        <w:tab/>
        <w:t>PDU Definitions</w:t>
      </w:r>
      <w:bookmarkEnd w:id="390"/>
      <w:bookmarkEnd w:id="391"/>
      <w:bookmarkEnd w:id="392"/>
      <w:bookmarkEnd w:id="393"/>
    </w:p>
    <w:p w:rsidR="009F50A5" w:rsidRPr="00C37D2B" w:rsidRDefault="009F50A5" w:rsidP="009F50A5">
      <w:pPr>
        <w:pStyle w:val="PL"/>
        <w:spacing w:line="0" w:lineRule="atLeast"/>
        <w:rPr>
          <w:noProof w:val="0"/>
          <w:snapToGrid w:val="0"/>
        </w:rPr>
      </w:pPr>
      <w:r w:rsidRPr="00C37D2B">
        <w:rPr>
          <w:noProof w:val="0"/>
          <w:snapToGrid w:val="0"/>
        </w:rPr>
        <w:t>-- ASN1START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outlineLvl w:val="3"/>
        <w:rPr>
          <w:noProof w:val="0"/>
          <w:snapToGrid w:val="0"/>
        </w:rPr>
      </w:pPr>
      <w:r w:rsidRPr="00C37D2B">
        <w:rPr>
          <w:noProof w:val="0"/>
          <w:snapToGrid w:val="0"/>
        </w:rPr>
        <w:t>-- PDU definitions for X2AP.</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X2AP-PDU-Contents {</w:t>
      </w:r>
    </w:p>
    <w:p w:rsidR="009F50A5" w:rsidRPr="00C37D2B" w:rsidRDefault="009F50A5" w:rsidP="009F50A5">
      <w:pPr>
        <w:pStyle w:val="PL"/>
        <w:spacing w:line="0" w:lineRule="atLeast"/>
        <w:rPr>
          <w:noProof w:val="0"/>
          <w:snapToGrid w:val="0"/>
        </w:rPr>
      </w:pPr>
      <w:r w:rsidRPr="00C37D2B">
        <w:rPr>
          <w:noProof w:val="0"/>
          <w:snapToGrid w:val="0"/>
        </w:rPr>
        <w:t xml:space="preserve">itu-t (0) identified-organization (4) etsi (0) mobileDomain (0) </w:t>
      </w:r>
    </w:p>
    <w:p w:rsidR="009F50A5" w:rsidRPr="00C37D2B" w:rsidRDefault="009F50A5" w:rsidP="009F50A5">
      <w:pPr>
        <w:pStyle w:val="PL"/>
        <w:spacing w:line="0" w:lineRule="atLeast"/>
        <w:rPr>
          <w:noProof w:val="0"/>
          <w:snapToGrid w:val="0"/>
        </w:rPr>
      </w:pPr>
      <w:r w:rsidRPr="00C37D2B">
        <w:rPr>
          <w:noProof w:val="0"/>
          <w:snapToGrid w:val="0"/>
        </w:rPr>
        <w:t>eps-Access (21) modules (3) x2ap (2) version1 (1) x2ap-PDU-Contents (1)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 xml:space="preserve">DEFINITIONS AUTOMATIC TAGS ::=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BEGIN</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outlineLvl w:val="3"/>
        <w:rPr>
          <w:noProof w:val="0"/>
          <w:snapToGrid w:val="0"/>
        </w:rPr>
      </w:pPr>
      <w:r w:rsidRPr="00C37D2B">
        <w:rPr>
          <w:noProof w:val="0"/>
          <w:snapToGrid w:val="0"/>
        </w:rPr>
        <w:t>-- IE parameter types from other modules.</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IMPORTS</w:t>
      </w:r>
    </w:p>
    <w:p w:rsidR="009F50A5" w:rsidRPr="00C37D2B" w:rsidRDefault="009F50A5" w:rsidP="009F50A5">
      <w:pPr>
        <w:pStyle w:val="PL"/>
        <w:rPr>
          <w:snapToGrid w:val="0"/>
        </w:rPr>
      </w:pPr>
      <w:r w:rsidRPr="00C37D2B">
        <w:rPr>
          <w:snapToGrid w:val="0"/>
        </w:rPr>
        <w:tab/>
        <w:t>ABSInformation,</w:t>
      </w:r>
    </w:p>
    <w:p w:rsidR="009F50A5" w:rsidRPr="00C37D2B" w:rsidRDefault="009F50A5" w:rsidP="009F50A5">
      <w:pPr>
        <w:pStyle w:val="PL"/>
        <w:rPr>
          <w:snapToGrid w:val="0"/>
        </w:rPr>
      </w:pPr>
      <w:r w:rsidRPr="00C37D2B">
        <w:rPr>
          <w:snapToGrid w:val="0"/>
        </w:rPr>
        <w:tab/>
        <w:t>ABS-Status,</w:t>
      </w:r>
    </w:p>
    <w:p w:rsidR="009F50A5" w:rsidRPr="00C37D2B" w:rsidRDefault="009F50A5" w:rsidP="009F50A5">
      <w:pPr>
        <w:pStyle w:val="PL"/>
        <w:rPr>
          <w:snapToGrid w:val="0"/>
        </w:rPr>
      </w:pPr>
      <w:r w:rsidRPr="00C37D2B">
        <w:rPr>
          <w:snapToGrid w:val="0"/>
        </w:rPr>
        <w:tab/>
        <w:t>AS-SecurityInformation,</w:t>
      </w:r>
    </w:p>
    <w:p w:rsidR="009F50A5" w:rsidRPr="00C37D2B" w:rsidRDefault="009F50A5" w:rsidP="009F50A5">
      <w:pPr>
        <w:pStyle w:val="PL"/>
        <w:rPr>
          <w:snapToGrid w:val="0"/>
        </w:rPr>
      </w:pPr>
      <w:r w:rsidRPr="00C37D2B">
        <w:rPr>
          <w:snapToGrid w:val="0"/>
        </w:rPr>
        <w:tab/>
        <w:t>BearerType,</w:t>
      </w:r>
    </w:p>
    <w:p w:rsidR="009F50A5" w:rsidRPr="00C37D2B" w:rsidRDefault="009F50A5" w:rsidP="009F50A5">
      <w:pPr>
        <w:pStyle w:val="PL"/>
        <w:rPr>
          <w:snapToGrid w:val="0"/>
        </w:rPr>
      </w:pPr>
      <w:r w:rsidRPr="00C37D2B">
        <w:rPr>
          <w:snapToGrid w:val="0"/>
        </w:rPr>
        <w:tab/>
        <w:t>Cause,</w:t>
      </w:r>
    </w:p>
    <w:p w:rsidR="009F50A5" w:rsidRPr="00C37D2B" w:rsidRDefault="009F50A5" w:rsidP="009F50A5">
      <w:pPr>
        <w:pStyle w:val="PL"/>
        <w:rPr>
          <w:snapToGrid w:val="0"/>
        </w:rPr>
      </w:pPr>
      <w:r w:rsidRPr="00C37D2B">
        <w:rPr>
          <w:snapToGrid w:val="0"/>
        </w:rPr>
        <w:tab/>
        <w:t>CompositeAvailableCapacityGroup,</w:t>
      </w:r>
    </w:p>
    <w:p w:rsidR="009F50A5" w:rsidRPr="00C37D2B" w:rsidRDefault="009F50A5" w:rsidP="009F50A5">
      <w:pPr>
        <w:pStyle w:val="PL"/>
        <w:rPr>
          <w:snapToGrid w:val="0"/>
        </w:rPr>
      </w:pPr>
      <w:r w:rsidRPr="00C37D2B">
        <w:rPr>
          <w:snapToGrid w:val="0"/>
        </w:rPr>
        <w:tab/>
        <w:t>Correlation-ID,</w:t>
      </w:r>
    </w:p>
    <w:p w:rsidR="009F50A5" w:rsidRPr="00C37D2B" w:rsidRDefault="009F50A5" w:rsidP="009F50A5">
      <w:pPr>
        <w:pStyle w:val="PL"/>
        <w:rPr>
          <w:snapToGrid w:val="0"/>
        </w:rPr>
      </w:pPr>
      <w:r w:rsidRPr="00C37D2B">
        <w:rPr>
          <w:snapToGrid w:val="0"/>
        </w:rPr>
        <w:tab/>
        <w:t>COUNTvalue,</w:t>
      </w:r>
    </w:p>
    <w:p w:rsidR="009F50A5" w:rsidRPr="00C37D2B" w:rsidRDefault="009F50A5" w:rsidP="009F50A5">
      <w:pPr>
        <w:pStyle w:val="PL"/>
      </w:pPr>
      <w:r w:rsidRPr="00C37D2B">
        <w:tab/>
        <w:t>CellReportingIndicator,</w:t>
      </w:r>
    </w:p>
    <w:p w:rsidR="009F50A5" w:rsidRPr="00C37D2B" w:rsidRDefault="009F50A5" w:rsidP="009F50A5">
      <w:pPr>
        <w:pStyle w:val="PL"/>
      </w:pPr>
      <w:r w:rsidRPr="00C37D2B">
        <w:tab/>
        <w:t>AerialUEsubscriptionInformation,</w:t>
      </w:r>
    </w:p>
    <w:p w:rsidR="009F50A5" w:rsidRPr="00C37D2B" w:rsidRDefault="009F50A5" w:rsidP="009F50A5">
      <w:pPr>
        <w:pStyle w:val="PL"/>
        <w:rPr>
          <w:snapToGrid w:val="0"/>
        </w:rPr>
      </w:pPr>
      <w:r w:rsidRPr="00C37D2B">
        <w:tab/>
      </w:r>
      <w:r w:rsidRPr="00C37D2B">
        <w:rPr>
          <w:snapToGrid w:val="0"/>
        </w:rPr>
        <w:t>CriticalityDiagnostics,</w:t>
      </w:r>
    </w:p>
    <w:p w:rsidR="009F50A5" w:rsidRPr="00C37D2B" w:rsidRDefault="009F50A5" w:rsidP="009F50A5">
      <w:pPr>
        <w:pStyle w:val="PL"/>
      </w:pPr>
      <w:r w:rsidRPr="00C37D2B">
        <w:rPr>
          <w:snapToGrid w:val="0"/>
        </w:rPr>
        <w:tab/>
        <w:t>CRNTI,</w:t>
      </w:r>
    </w:p>
    <w:p w:rsidR="009F50A5" w:rsidRPr="00C37D2B" w:rsidRDefault="009F50A5" w:rsidP="009F50A5">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9F50A5" w:rsidRPr="00C37D2B" w:rsidRDefault="009F50A5" w:rsidP="009F50A5">
      <w:pPr>
        <w:pStyle w:val="PL"/>
        <w:rPr>
          <w:snapToGrid w:val="0"/>
        </w:rPr>
      </w:pPr>
      <w:r w:rsidRPr="00C37D2B">
        <w:rPr>
          <w:snapToGrid w:val="0"/>
        </w:rPr>
        <w:tab/>
        <w:t>CSG-Id,</w:t>
      </w:r>
    </w:p>
    <w:p w:rsidR="009F50A5" w:rsidRPr="00C37D2B" w:rsidRDefault="009F50A5" w:rsidP="009F50A5">
      <w:pPr>
        <w:pStyle w:val="PL"/>
        <w:rPr>
          <w:snapToGrid w:val="0"/>
        </w:rPr>
      </w:pPr>
      <w:r w:rsidRPr="00C37D2B">
        <w:rPr>
          <w:snapToGrid w:val="0"/>
        </w:rPr>
        <w:tab/>
        <w:t>DeactivationIndication,</w:t>
      </w:r>
    </w:p>
    <w:p w:rsidR="009F50A5" w:rsidRPr="00C37D2B" w:rsidRDefault="009F50A5" w:rsidP="009F50A5">
      <w:pPr>
        <w:pStyle w:val="PL"/>
      </w:pPr>
      <w:r w:rsidRPr="00C37D2B">
        <w:rPr>
          <w:snapToGrid w:val="0"/>
        </w:rPr>
        <w:tab/>
      </w:r>
      <w:r w:rsidRPr="00C37D2B">
        <w:t>DL-Forwarding,</w:t>
      </w:r>
    </w:p>
    <w:p w:rsidR="009F50A5" w:rsidRPr="00C37D2B" w:rsidRDefault="009F50A5" w:rsidP="009F50A5">
      <w:pPr>
        <w:pStyle w:val="PL"/>
      </w:pPr>
      <w:r w:rsidRPr="00C37D2B">
        <w:tab/>
        <w:t>DynamicDLTransmissionInformation,</w:t>
      </w:r>
    </w:p>
    <w:p w:rsidR="009F50A5" w:rsidRPr="00C37D2B" w:rsidRDefault="009F50A5" w:rsidP="009F50A5">
      <w:pPr>
        <w:pStyle w:val="PL"/>
      </w:pPr>
      <w:r w:rsidRPr="00C37D2B">
        <w:tab/>
        <w:t>ECGI,</w:t>
      </w:r>
    </w:p>
    <w:p w:rsidR="009F50A5" w:rsidRPr="00C37D2B" w:rsidRDefault="009F50A5" w:rsidP="009F50A5">
      <w:pPr>
        <w:pStyle w:val="PL"/>
      </w:pPr>
      <w:r w:rsidRPr="00C37D2B">
        <w:tab/>
        <w:t>E-RAB-ID,</w:t>
      </w:r>
    </w:p>
    <w:p w:rsidR="009F50A5" w:rsidRPr="00C37D2B" w:rsidRDefault="009F50A5" w:rsidP="009F50A5">
      <w:pPr>
        <w:pStyle w:val="PL"/>
      </w:pPr>
      <w:r w:rsidRPr="00C37D2B">
        <w:tab/>
        <w:t>E-RAB-Level-QoS-Parameters,</w:t>
      </w:r>
    </w:p>
    <w:p w:rsidR="009F50A5" w:rsidRPr="00C37D2B" w:rsidRDefault="009F50A5" w:rsidP="009F50A5">
      <w:pPr>
        <w:pStyle w:val="PL"/>
      </w:pPr>
      <w:r w:rsidRPr="00C37D2B">
        <w:tab/>
        <w:t>E-RAB-List,</w:t>
      </w:r>
    </w:p>
    <w:p w:rsidR="009F50A5" w:rsidRPr="00C37D2B" w:rsidRDefault="009F50A5" w:rsidP="009F50A5">
      <w:pPr>
        <w:pStyle w:val="PL"/>
        <w:rPr>
          <w:lang w:eastAsia="zh-CN"/>
        </w:rPr>
      </w:pPr>
      <w:r w:rsidRPr="00C37D2B">
        <w:rPr>
          <w:lang w:eastAsia="zh-CN"/>
        </w:rPr>
        <w:tab/>
        <w:t>EUTRANTraceID,</w:t>
      </w:r>
    </w:p>
    <w:p w:rsidR="009F50A5" w:rsidRPr="00C37D2B" w:rsidRDefault="009F50A5" w:rsidP="009F50A5">
      <w:pPr>
        <w:pStyle w:val="PL"/>
        <w:rPr>
          <w:snapToGrid w:val="0"/>
        </w:rPr>
      </w:pPr>
      <w:r w:rsidRPr="00C37D2B">
        <w:rPr>
          <w:snapToGrid w:val="0"/>
        </w:rPr>
        <w:tab/>
        <w:t>GlobalENB-ID,</w:t>
      </w:r>
    </w:p>
    <w:p w:rsidR="009F50A5" w:rsidRPr="00C37D2B" w:rsidRDefault="009F50A5" w:rsidP="009F50A5">
      <w:pPr>
        <w:pStyle w:val="PL"/>
        <w:rPr>
          <w:snapToGrid w:val="0"/>
        </w:rPr>
      </w:pPr>
      <w:r w:rsidRPr="00C37D2B">
        <w:rPr>
          <w:snapToGrid w:val="0"/>
        </w:rPr>
        <w:tab/>
      </w:r>
      <w:r w:rsidRPr="00C37D2B">
        <w:t>GTPtunnelEndpoint,</w:t>
      </w:r>
    </w:p>
    <w:p w:rsidR="009F50A5" w:rsidRPr="00C37D2B" w:rsidRDefault="009F50A5" w:rsidP="009F50A5">
      <w:pPr>
        <w:pStyle w:val="PL"/>
        <w:rPr>
          <w:snapToGrid w:val="0"/>
        </w:rPr>
      </w:pPr>
      <w:r w:rsidRPr="00C37D2B">
        <w:rPr>
          <w:snapToGrid w:val="0"/>
        </w:rPr>
        <w:tab/>
        <w:t>GUGroupIDList,</w:t>
      </w:r>
    </w:p>
    <w:p w:rsidR="009F50A5" w:rsidRPr="00C37D2B" w:rsidRDefault="009F50A5" w:rsidP="009F50A5">
      <w:pPr>
        <w:pStyle w:val="PL"/>
        <w:rPr>
          <w:snapToGrid w:val="0"/>
        </w:rPr>
      </w:pPr>
      <w:r w:rsidRPr="00C37D2B">
        <w:rPr>
          <w:snapToGrid w:val="0"/>
        </w:rPr>
        <w:tab/>
        <w:t>GUMMEI,</w:t>
      </w:r>
    </w:p>
    <w:p w:rsidR="009F50A5" w:rsidRPr="00C37D2B" w:rsidRDefault="009F50A5" w:rsidP="009F50A5">
      <w:pPr>
        <w:pStyle w:val="PL"/>
        <w:rPr>
          <w:snapToGrid w:val="0"/>
        </w:rPr>
      </w:pPr>
      <w:r w:rsidRPr="00C37D2B">
        <w:rPr>
          <w:snapToGrid w:val="0"/>
        </w:rPr>
        <w:tab/>
        <w:t>HandoverReportType,</w:t>
      </w:r>
    </w:p>
    <w:p w:rsidR="009F50A5" w:rsidRPr="00C37D2B" w:rsidRDefault="009F50A5" w:rsidP="009F50A5">
      <w:pPr>
        <w:pStyle w:val="PL"/>
        <w:rPr>
          <w:snapToGrid w:val="0"/>
        </w:rPr>
      </w:pPr>
      <w:r w:rsidRPr="00C37D2B">
        <w:rPr>
          <w:snapToGrid w:val="0"/>
        </w:rPr>
        <w:tab/>
        <w:t>HandoverRestrictionList,</w:t>
      </w:r>
    </w:p>
    <w:p w:rsidR="009F50A5" w:rsidRPr="00C37D2B" w:rsidRDefault="009F50A5" w:rsidP="009F50A5">
      <w:pPr>
        <w:pStyle w:val="PL"/>
        <w:rPr>
          <w:snapToGrid w:val="0"/>
        </w:rPr>
      </w:pPr>
      <w:r w:rsidRPr="00C37D2B">
        <w:rPr>
          <w:snapToGrid w:val="0"/>
        </w:rPr>
        <w:lastRenderedPageBreak/>
        <w:tab/>
        <w:t>Masked-IMEISV,</w:t>
      </w:r>
    </w:p>
    <w:p w:rsidR="009F50A5" w:rsidRPr="00C37D2B" w:rsidRDefault="009F50A5" w:rsidP="009F50A5">
      <w:pPr>
        <w:pStyle w:val="PL"/>
        <w:rPr>
          <w:snapToGrid w:val="0"/>
        </w:rPr>
      </w:pPr>
      <w:r w:rsidRPr="00C37D2B">
        <w:rPr>
          <w:snapToGrid w:val="0"/>
        </w:rPr>
        <w:tab/>
        <w:t>InvokeIndication,</w:t>
      </w:r>
    </w:p>
    <w:p w:rsidR="009F50A5" w:rsidRPr="00C37D2B" w:rsidRDefault="009F50A5" w:rsidP="009F50A5">
      <w:pPr>
        <w:pStyle w:val="PL"/>
        <w:rPr>
          <w:snapToGrid w:val="0"/>
        </w:rPr>
      </w:pPr>
      <w:r w:rsidRPr="00C37D2B">
        <w:rPr>
          <w:snapToGrid w:val="0"/>
        </w:rPr>
        <w:tab/>
        <w:t>LocationReportingInformation,</w:t>
      </w:r>
    </w:p>
    <w:p w:rsidR="009F50A5" w:rsidRPr="00C37D2B" w:rsidRDefault="009F50A5" w:rsidP="009F50A5">
      <w:pPr>
        <w:pStyle w:val="PL"/>
        <w:rPr>
          <w:snapToGrid w:val="0"/>
        </w:rPr>
      </w:pPr>
      <w:r w:rsidRPr="00C37D2B">
        <w:rPr>
          <w:snapToGrid w:val="0"/>
        </w:rPr>
        <w:tab/>
      </w:r>
      <w:r w:rsidRPr="00C37D2B">
        <w:t>LowerLayerPresenceStatusChange,</w:t>
      </w:r>
    </w:p>
    <w:p w:rsidR="009F50A5" w:rsidRPr="00C37D2B" w:rsidRDefault="009F50A5" w:rsidP="009F50A5">
      <w:pPr>
        <w:pStyle w:val="PL"/>
        <w:rPr>
          <w:snapToGrid w:val="0"/>
        </w:rPr>
      </w:pPr>
      <w:r w:rsidRPr="00C37D2B">
        <w:rPr>
          <w:snapToGrid w:val="0"/>
        </w:rPr>
        <w:tab/>
        <w:t>MDT-Configuration,</w:t>
      </w:r>
    </w:p>
    <w:p w:rsidR="009F50A5" w:rsidRPr="00C37D2B" w:rsidRDefault="009F50A5" w:rsidP="009F50A5">
      <w:pPr>
        <w:pStyle w:val="PL"/>
        <w:rPr>
          <w:snapToGrid w:val="0"/>
        </w:rPr>
      </w:pPr>
      <w:r w:rsidRPr="00C37D2B">
        <w:rPr>
          <w:snapToGrid w:val="0"/>
        </w:rPr>
        <w:tab/>
        <w:t>ManagementBasedMDTallowed,</w:t>
      </w:r>
    </w:p>
    <w:p w:rsidR="009F50A5" w:rsidRPr="00C37D2B" w:rsidRDefault="009F50A5" w:rsidP="009F50A5">
      <w:pPr>
        <w:pStyle w:val="PL"/>
        <w:rPr>
          <w:snapToGrid w:val="0"/>
        </w:rPr>
      </w:pPr>
      <w:r w:rsidRPr="00C37D2B">
        <w:rPr>
          <w:snapToGrid w:val="0"/>
        </w:rPr>
        <w:tab/>
        <w:t>MDTPLMNList,</w:t>
      </w:r>
    </w:p>
    <w:p w:rsidR="009F50A5" w:rsidRPr="00C37D2B" w:rsidRDefault="009F50A5" w:rsidP="009F50A5">
      <w:pPr>
        <w:pStyle w:val="PL"/>
        <w:rPr>
          <w:snapToGrid w:val="0"/>
        </w:rPr>
      </w:pPr>
      <w:r w:rsidRPr="00C37D2B">
        <w:rPr>
          <w:snapToGrid w:val="0"/>
        </w:rPr>
        <w:tab/>
        <w:t>Neighbour-Information,</w:t>
      </w:r>
    </w:p>
    <w:p w:rsidR="009F50A5" w:rsidRPr="00C37D2B" w:rsidRDefault="009F50A5" w:rsidP="009F50A5">
      <w:pPr>
        <w:pStyle w:val="PL"/>
        <w:rPr>
          <w:snapToGrid w:val="0"/>
          <w:lang w:eastAsia="zh-CN"/>
        </w:rPr>
      </w:pPr>
      <w:r w:rsidRPr="00C37D2B">
        <w:rPr>
          <w:snapToGrid w:val="0"/>
        </w:rPr>
        <w:tab/>
        <w:t>PCI,</w:t>
      </w:r>
    </w:p>
    <w:p w:rsidR="009F50A5" w:rsidRPr="00C37D2B" w:rsidRDefault="009F50A5" w:rsidP="009F50A5">
      <w:pPr>
        <w:pStyle w:val="PL"/>
        <w:rPr>
          <w:snapToGrid w:val="0"/>
        </w:rPr>
      </w:pPr>
      <w:r w:rsidRPr="00C37D2B">
        <w:rPr>
          <w:snapToGrid w:val="0"/>
        </w:rPr>
        <w:tab/>
      </w:r>
      <w:r w:rsidRPr="00C37D2B">
        <w:t>PDCP-SN</w:t>
      </w:r>
      <w:r w:rsidRPr="00C37D2B">
        <w:rPr>
          <w:snapToGrid w:val="0"/>
        </w:rPr>
        <w:t>,</w:t>
      </w:r>
    </w:p>
    <w:p w:rsidR="009F50A5" w:rsidRPr="00C37D2B" w:rsidRDefault="009F50A5" w:rsidP="009F50A5">
      <w:pPr>
        <w:pStyle w:val="PL"/>
      </w:pPr>
      <w:r w:rsidRPr="00C37D2B">
        <w:tab/>
        <w:t>PLMN-Identity,</w:t>
      </w:r>
    </w:p>
    <w:p w:rsidR="009F50A5" w:rsidRPr="00C37D2B" w:rsidRDefault="009F50A5" w:rsidP="009F50A5">
      <w:pPr>
        <w:pStyle w:val="PL"/>
        <w:rPr>
          <w:snapToGrid w:val="0"/>
        </w:rPr>
      </w:pPr>
      <w:r w:rsidRPr="00C37D2B">
        <w:tab/>
      </w:r>
      <w:r w:rsidRPr="00C37D2B">
        <w:rPr>
          <w:snapToGrid w:val="0"/>
        </w:rPr>
        <w:t>ReceiveStatusofULPDCPSDUs,</w:t>
      </w:r>
    </w:p>
    <w:p w:rsidR="009F50A5" w:rsidRPr="00C37D2B" w:rsidRDefault="009F50A5" w:rsidP="009F50A5">
      <w:pPr>
        <w:pStyle w:val="PL"/>
        <w:rPr>
          <w:bCs/>
        </w:rPr>
      </w:pPr>
      <w:r w:rsidRPr="00C37D2B">
        <w:rPr>
          <w:snapToGrid w:val="0"/>
        </w:rPr>
        <w:tab/>
        <w:t>Registration-Request</w:t>
      </w:r>
      <w:r w:rsidRPr="00C37D2B">
        <w:rPr>
          <w:bCs/>
        </w:rPr>
        <w:t>,</w:t>
      </w:r>
    </w:p>
    <w:p w:rsidR="009F50A5" w:rsidRPr="00C37D2B" w:rsidRDefault="009F50A5" w:rsidP="009F50A5">
      <w:pPr>
        <w:pStyle w:val="PL"/>
        <w:rPr>
          <w:snapToGrid w:val="0"/>
        </w:rPr>
      </w:pPr>
      <w:r w:rsidRPr="00C37D2B">
        <w:rPr>
          <w:snapToGrid w:val="0"/>
        </w:rPr>
        <w:tab/>
        <w:t>RelativeNarrowbandTxPower,</w:t>
      </w:r>
    </w:p>
    <w:p w:rsidR="009F50A5" w:rsidRPr="00C37D2B" w:rsidRDefault="009F50A5" w:rsidP="009F50A5">
      <w:pPr>
        <w:pStyle w:val="PL"/>
        <w:rPr>
          <w:snapToGrid w:val="0"/>
        </w:rPr>
      </w:pPr>
      <w:r w:rsidRPr="00C37D2B">
        <w:rPr>
          <w:snapToGrid w:val="0"/>
        </w:rPr>
        <w:tab/>
        <w:t>RadioResourceStatus,</w:t>
      </w:r>
    </w:p>
    <w:p w:rsidR="009F50A5" w:rsidRPr="00C37D2B" w:rsidRDefault="009F50A5" w:rsidP="009F50A5">
      <w:pPr>
        <w:pStyle w:val="PL"/>
        <w:rPr>
          <w:snapToGrid w:val="0"/>
        </w:rPr>
      </w:pPr>
      <w:r w:rsidRPr="00C37D2B">
        <w:rPr>
          <w:snapToGrid w:val="0"/>
        </w:rPr>
        <w:tab/>
        <w:t>RLC-Status,</w:t>
      </w:r>
    </w:p>
    <w:p w:rsidR="009F50A5" w:rsidRPr="00C37D2B" w:rsidRDefault="009F50A5" w:rsidP="009F50A5">
      <w:pPr>
        <w:pStyle w:val="PL"/>
        <w:rPr>
          <w:snapToGrid w:val="0"/>
        </w:rPr>
      </w:pPr>
      <w:r w:rsidRPr="00C37D2B">
        <w:rPr>
          <w:snapToGrid w:val="0"/>
        </w:rPr>
        <w:tab/>
        <w:t>RRCConnReestabIndicator,</w:t>
      </w:r>
    </w:p>
    <w:p w:rsidR="009F50A5" w:rsidRPr="00C37D2B" w:rsidRDefault="009F50A5" w:rsidP="009F50A5">
      <w:pPr>
        <w:pStyle w:val="PL"/>
        <w:rPr>
          <w:snapToGrid w:val="0"/>
        </w:rPr>
      </w:pPr>
      <w:r w:rsidRPr="00C37D2B">
        <w:rPr>
          <w:snapToGrid w:val="0"/>
        </w:rPr>
        <w:tab/>
        <w:t>RRCConnSetupIndicator,</w:t>
      </w:r>
    </w:p>
    <w:p w:rsidR="009F50A5" w:rsidRPr="00C37D2B" w:rsidRDefault="009F50A5" w:rsidP="009F50A5">
      <w:pPr>
        <w:pStyle w:val="PL"/>
        <w:rPr>
          <w:snapToGrid w:val="0"/>
        </w:rPr>
      </w:pPr>
      <w:r w:rsidRPr="00C37D2B">
        <w:rPr>
          <w:snapToGrid w:val="0"/>
        </w:rPr>
        <w:tab/>
        <w:t>UE-RLF-Report-Container,</w:t>
      </w:r>
    </w:p>
    <w:p w:rsidR="009F50A5" w:rsidRPr="00C37D2B" w:rsidRDefault="009F50A5" w:rsidP="009F50A5">
      <w:pPr>
        <w:pStyle w:val="PL"/>
        <w:rPr>
          <w:snapToGrid w:val="0"/>
        </w:rPr>
      </w:pPr>
      <w:r w:rsidRPr="00C37D2B">
        <w:rPr>
          <w:snapToGrid w:val="0"/>
        </w:rPr>
        <w:tab/>
        <w:t>UEAppLayerMeasConfig,</w:t>
      </w:r>
    </w:p>
    <w:p w:rsidR="009F50A5" w:rsidRPr="00C37D2B" w:rsidRDefault="009F50A5" w:rsidP="009F50A5">
      <w:pPr>
        <w:pStyle w:val="PL"/>
      </w:pPr>
      <w:r w:rsidRPr="00C37D2B">
        <w:tab/>
      </w:r>
      <w:r w:rsidRPr="00C37D2B">
        <w:rPr>
          <w:bCs/>
        </w:rPr>
        <w:t>RRC-Context,</w:t>
      </w:r>
    </w:p>
    <w:p w:rsidR="009F50A5" w:rsidRPr="00C37D2B" w:rsidRDefault="009F50A5" w:rsidP="009F50A5">
      <w:pPr>
        <w:pStyle w:val="PL"/>
        <w:rPr>
          <w:snapToGrid w:val="0"/>
        </w:rPr>
      </w:pPr>
      <w:r w:rsidRPr="00C37D2B">
        <w:tab/>
      </w:r>
      <w:r w:rsidRPr="00C37D2B">
        <w:rPr>
          <w:snapToGrid w:val="0"/>
        </w:rPr>
        <w:t>ServedCell-Information,</w:t>
      </w:r>
    </w:p>
    <w:p w:rsidR="009F50A5" w:rsidRPr="00C37D2B" w:rsidRDefault="009F50A5" w:rsidP="009F50A5">
      <w:pPr>
        <w:pStyle w:val="PL"/>
        <w:rPr>
          <w:snapToGrid w:val="0"/>
        </w:rPr>
      </w:pPr>
      <w:r w:rsidRPr="00C37D2B">
        <w:rPr>
          <w:snapToGrid w:val="0"/>
        </w:rPr>
        <w:tab/>
        <w:t>ServedCells,</w:t>
      </w:r>
    </w:p>
    <w:p w:rsidR="009F50A5" w:rsidRPr="00C37D2B" w:rsidRDefault="009F50A5" w:rsidP="009F50A5">
      <w:pPr>
        <w:pStyle w:val="PL"/>
        <w:rPr>
          <w:snapToGrid w:val="0"/>
        </w:rPr>
      </w:pPr>
      <w:r w:rsidRPr="00C37D2B">
        <w:rPr>
          <w:snapToGrid w:val="0"/>
        </w:rPr>
        <w:tab/>
        <w:t>ShortMAC-I,</w:t>
      </w:r>
    </w:p>
    <w:p w:rsidR="009F50A5" w:rsidRPr="00C37D2B" w:rsidRDefault="009F50A5" w:rsidP="009F50A5">
      <w:pPr>
        <w:pStyle w:val="PL"/>
        <w:rPr>
          <w:snapToGrid w:val="0"/>
        </w:rPr>
      </w:pPr>
      <w:r w:rsidRPr="00C37D2B">
        <w:rPr>
          <w:snapToGrid w:val="0"/>
        </w:rPr>
        <w:tab/>
        <w:t>SRVCCOperationPossible,</w:t>
      </w:r>
    </w:p>
    <w:p w:rsidR="009F50A5" w:rsidRPr="00C37D2B" w:rsidRDefault="009F50A5" w:rsidP="009F50A5">
      <w:pPr>
        <w:pStyle w:val="PL"/>
        <w:rPr>
          <w:snapToGrid w:val="0"/>
        </w:rPr>
      </w:pPr>
      <w:r w:rsidRPr="00C37D2B">
        <w:rPr>
          <w:snapToGrid w:val="0"/>
        </w:rPr>
        <w:tab/>
        <w:t>SubscriberProfileIDforRFP,</w:t>
      </w:r>
    </w:p>
    <w:p w:rsidR="009F50A5" w:rsidRPr="00C37D2B" w:rsidRDefault="009F50A5" w:rsidP="009F50A5">
      <w:pPr>
        <w:pStyle w:val="PL"/>
        <w:rPr>
          <w:snapToGrid w:val="0"/>
        </w:rPr>
      </w:pPr>
      <w:r w:rsidRPr="00C37D2B">
        <w:rPr>
          <w:snapToGrid w:val="0"/>
        </w:rPr>
        <w:tab/>
        <w:t>TargetCellInUTRAN,</w:t>
      </w:r>
    </w:p>
    <w:p w:rsidR="009F50A5" w:rsidRPr="00C37D2B" w:rsidRDefault="009F50A5" w:rsidP="009F50A5">
      <w:pPr>
        <w:pStyle w:val="PL"/>
        <w:rPr>
          <w:snapToGrid w:val="0"/>
        </w:rPr>
      </w:pPr>
      <w:r w:rsidRPr="00C37D2B">
        <w:rPr>
          <w:snapToGrid w:val="0"/>
        </w:rPr>
        <w:tab/>
        <w:t>TargeteNBtoSource-eNBTransparentContainer,</w:t>
      </w:r>
    </w:p>
    <w:p w:rsidR="009F50A5" w:rsidRPr="00C37D2B" w:rsidRDefault="009F50A5" w:rsidP="009F50A5">
      <w:pPr>
        <w:pStyle w:val="PL"/>
        <w:rPr>
          <w:snapToGrid w:val="0"/>
        </w:rPr>
      </w:pPr>
      <w:r w:rsidRPr="00C37D2B">
        <w:rPr>
          <w:snapToGrid w:val="0"/>
        </w:rPr>
        <w:tab/>
        <w:t>TimeToWait,</w:t>
      </w:r>
    </w:p>
    <w:p w:rsidR="009F50A5" w:rsidRPr="00C37D2B" w:rsidRDefault="009F50A5" w:rsidP="009F50A5">
      <w:pPr>
        <w:pStyle w:val="PL"/>
        <w:rPr>
          <w:snapToGrid w:val="0"/>
        </w:rPr>
      </w:pPr>
      <w:r w:rsidRPr="00C37D2B">
        <w:rPr>
          <w:bCs/>
        </w:rPr>
        <w:tab/>
      </w:r>
      <w:r w:rsidRPr="00C37D2B">
        <w:rPr>
          <w:snapToGrid w:val="0"/>
        </w:rPr>
        <w:t>TraceActivation,</w:t>
      </w:r>
    </w:p>
    <w:p w:rsidR="009F50A5" w:rsidRPr="00C37D2B" w:rsidRDefault="009F50A5" w:rsidP="009F50A5">
      <w:pPr>
        <w:pStyle w:val="PL"/>
        <w:rPr>
          <w:snapToGrid w:val="0"/>
        </w:rPr>
      </w:pPr>
      <w:r w:rsidRPr="00C37D2B">
        <w:rPr>
          <w:snapToGrid w:val="0"/>
        </w:rPr>
        <w:tab/>
        <w:t>TraceDepth,</w:t>
      </w:r>
    </w:p>
    <w:p w:rsidR="009F50A5" w:rsidRPr="00C37D2B" w:rsidRDefault="009F50A5" w:rsidP="009F50A5">
      <w:pPr>
        <w:pStyle w:val="PL"/>
        <w:rPr>
          <w:snapToGrid w:val="0"/>
        </w:rPr>
      </w:pPr>
      <w:r w:rsidRPr="00C37D2B">
        <w:rPr>
          <w:snapToGrid w:val="0"/>
        </w:rPr>
        <w:tab/>
        <w:t>TransportLayerAddress,</w:t>
      </w:r>
    </w:p>
    <w:p w:rsidR="009F50A5" w:rsidRPr="00C37D2B" w:rsidRDefault="009F50A5" w:rsidP="009F50A5">
      <w:pPr>
        <w:pStyle w:val="PL"/>
        <w:rPr>
          <w:snapToGrid w:val="0"/>
        </w:rPr>
      </w:pPr>
      <w:r w:rsidRPr="00C37D2B">
        <w:rPr>
          <w:snapToGrid w:val="0"/>
        </w:rPr>
        <w:tab/>
        <w:t>UE</w:t>
      </w:r>
      <w:r w:rsidRPr="00C37D2B">
        <w:t>AggregateMaximumBitRate,</w:t>
      </w:r>
    </w:p>
    <w:p w:rsidR="009F50A5" w:rsidRPr="00C37D2B" w:rsidRDefault="009F50A5" w:rsidP="009F50A5">
      <w:pPr>
        <w:pStyle w:val="PL"/>
        <w:rPr>
          <w:snapToGrid w:val="0"/>
        </w:rPr>
      </w:pPr>
      <w:r w:rsidRPr="00C37D2B">
        <w:rPr>
          <w:snapToGrid w:val="0"/>
        </w:rPr>
        <w:tab/>
        <w:t>UE-HistoryInformation,</w:t>
      </w:r>
    </w:p>
    <w:p w:rsidR="009F50A5" w:rsidRPr="00C37D2B" w:rsidRDefault="009F50A5" w:rsidP="009F50A5">
      <w:pPr>
        <w:pStyle w:val="PL"/>
        <w:rPr>
          <w:snapToGrid w:val="0"/>
        </w:rPr>
      </w:pPr>
      <w:r w:rsidRPr="00C37D2B">
        <w:rPr>
          <w:snapToGrid w:val="0"/>
        </w:rPr>
        <w:tab/>
        <w:t>UE-HistoryInformationFromTheUE,</w:t>
      </w:r>
    </w:p>
    <w:p w:rsidR="009F50A5" w:rsidRPr="00C37D2B" w:rsidRDefault="009F50A5" w:rsidP="009F50A5">
      <w:pPr>
        <w:pStyle w:val="PL"/>
      </w:pPr>
      <w:r w:rsidRPr="00C37D2B">
        <w:rPr>
          <w:snapToGrid w:val="0"/>
        </w:rPr>
        <w:tab/>
      </w:r>
      <w:r w:rsidRPr="00C37D2B">
        <w:t>UE-S1AP-ID,</w:t>
      </w:r>
    </w:p>
    <w:p w:rsidR="009F50A5" w:rsidRPr="00C37D2B" w:rsidRDefault="009F50A5" w:rsidP="009F50A5">
      <w:pPr>
        <w:pStyle w:val="PL"/>
      </w:pPr>
      <w:r w:rsidRPr="00C37D2B">
        <w:rPr>
          <w:snapToGrid w:val="0"/>
        </w:rPr>
        <w:tab/>
        <w:t>UESecurityCapabilities,</w:t>
      </w:r>
    </w:p>
    <w:p w:rsidR="009F50A5" w:rsidRPr="00C37D2B" w:rsidRDefault="009F50A5" w:rsidP="009F50A5">
      <w:pPr>
        <w:pStyle w:val="PL"/>
        <w:rPr>
          <w:snapToGrid w:val="0"/>
        </w:rPr>
      </w:pPr>
      <w:r w:rsidRPr="00C37D2B">
        <w:rPr>
          <w:snapToGrid w:val="0"/>
        </w:rPr>
        <w:tab/>
        <w:t>UEsToBeResetList,</w:t>
      </w:r>
    </w:p>
    <w:p w:rsidR="009F50A5" w:rsidRPr="00C37D2B" w:rsidRDefault="009F50A5" w:rsidP="009F50A5">
      <w:pPr>
        <w:pStyle w:val="PL"/>
      </w:pPr>
      <w:r w:rsidRPr="00C37D2B">
        <w:rPr>
          <w:snapToGrid w:val="0"/>
        </w:rPr>
        <w:tab/>
        <w:t>UE-X2AP-ID,</w:t>
      </w:r>
    </w:p>
    <w:p w:rsidR="009F50A5" w:rsidRPr="00C37D2B" w:rsidRDefault="009F50A5" w:rsidP="009F50A5">
      <w:pPr>
        <w:pStyle w:val="PL"/>
        <w:rPr>
          <w:snapToGrid w:val="0"/>
        </w:rPr>
      </w:pPr>
      <w:r w:rsidRPr="00C37D2B">
        <w:rPr>
          <w:snapToGrid w:val="0"/>
        </w:rPr>
        <w:tab/>
        <w:t>UL-HighInterferenceIndicationInfo,</w:t>
      </w:r>
    </w:p>
    <w:p w:rsidR="009F50A5" w:rsidRPr="00C37D2B" w:rsidRDefault="009F50A5" w:rsidP="009F50A5">
      <w:pPr>
        <w:pStyle w:val="PL"/>
      </w:pPr>
      <w:r w:rsidRPr="00C37D2B">
        <w:rPr>
          <w:snapToGrid w:val="0"/>
        </w:rPr>
        <w:tab/>
        <w:t>UL-</w:t>
      </w:r>
      <w:r w:rsidRPr="00C37D2B">
        <w:t>InterferenceOverloadIndication,</w:t>
      </w:r>
    </w:p>
    <w:p w:rsidR="009F50A5" w:rsidRPr="00C37D2B" w:rsidRDefault="009F50A5" w:rsidP="009F50A5">
      <w:pPr>
        <w:pStyle w:val="PL"/>
        <w:rPr>
          <w:snapToGrid w:val="0"/>
        </w:rPr>
      </w:pPr>
      <w:r w:rsidRPr="00C37D2B">
        <w:rPr>
          <w:snapToGrid w:val="0"/>
        </w:rPr>
        <w:tab/>
        <w:t>HWLoadIndicator,</w:t>
      </w:r>
    </w:p>
    <w:p w:rsidR="009F50A5" w:rsidRPr="00C37D2B" w:rsidRDefault="009F50A5" w:rsidP="009F50A5">
      <w:pPr>
        <w:pStyle w:val="PL"/>
        <w:rPr>
          <w:snapToGrid w:val="0"/>
        </w:rPr>
      </w:pPr>
      <w:r w:rsidRPr="00C37D2B">
        <w:rPr>
          <w:snapToGrid w:val="0"/>
        </w:rPr>
        <w:tab/>
        <w:t>S1TNLLoadIndicator,</w:t>
      </w:r>
    </w:p>
    <w:p w:rsidR="009F50A5" w:rsidRPr="00C37D2B" w:rsidRDefault="009F50A5" w:rsidP="009F50A5">
      <w:pPr>
        <w:pStyle w:val="PL"/>
        <w:rPr>
          <w:snapToGrid w:val="0"/>
        </w:rPr>
      </w:pPr>
      <w:r w:rsidRPr="00C37D2B">
        <w:rPr>
          <w:snapToGrid w:val="0"/>
        </w:rPr>
        <w:tab/>
        <w:t>Measurement-ID,</w:t>
      </w:r>
    </w:p>
    <w:p w:rsidR="009F50A5" w:rsidRPr="00C37D2B" w:rsidRDefault="009F50A5" w:rsidP="009F50A5">
      <w:pPr>
        <w:pStyle w:val="PL"/>
        <w:rPr>
          <w:snapToGrid w:val="0"/>
        </w:rPr>
      </w:pPr>
      <w:r w:rsidRPr="00C37D2B">
        <w:rPr>
          <w:snapToGrid w:val="0"/>
        </w:rPr>
        <w:tab/>
        <w:t>ReportCharacteristics,</w:t>
      </w:r>
    </w:p>
    <w:p w:rsidR="009F50A5" w:rsidRPr="00C37D2B" w:rsidRDefault="009F50A5" w:rsidP="009F50A5">
      <w:pPr>
        <w:pStyle w:val="PL"/>
        <w:rPr>
          <w:snapToGrid w:val="0"/>
        </w:rPr>
      </w:pPr>
      <w:r w:rsidRPr="00C37D2B">
        <w:rPr>
          <w:snapToGrid w:val="0"/>
        </w:rPr>
        <w:tab/>
        <w:t>MobilityParametersInformation,</w:t>
      </w:r>
    </w:p>
    <w:p w:rsidR="009F50A5" w:rsidRPr="00C37D2B" w:rsidRDefault="009F50A5" w:rsidP="009F50A5">
      <w:pPr>
        <w:pStyle w:val="PL"/>
        <w:rPr>
          <w:snapToGrid w:val="0"/>
        </w:rPr>
      </w:pPr>
      <w:r w:rsidRPr="00C37D2B">
        <w:rPr>
          <w:snapToGrid w:val="0"/>
        </w:rPr>
        <w:tab/>
        <w:t>MobilityParametersModificationRange,</w:t>
      </w:r>
    </w:p>
    <w:p w:rsidR="009F50A5" w:rsidRPr="00C37D2B" w:rsidRDefault="009F50A5" w:rsidP="009F50A5">
      <w:pPr>
        <w:pStyle w:val="PL"/>
        <w:rPr>
          <w:snapToGrid w:val="0"/>
        </w:rPr>
      </w:pPr>
      <w:r w:rsidRPr="00C37D2B">
        <w:rPr>
          <w:snapToGrid w:val="0"/>
        </w:rPr>
        <w:tab/>
        <w:t>ReceiveStatusOfULPDCPSDUsExtended,</w:t>
      </w:r>
    </w:p>
    <w:p w:rsidR="009F50A5" w:rsidRPr="00C37D2B" w:rsidRDefault="009F50A5" w:rsidP="009F50A5">
      <w:pPr>
        <w:pStyle w:val="PL"/>
        <w:rPr>
          <w:snapToGrid w:val="0"/>
        </w:rPr>
      </w:pPr>
      <w:r w:rsidRPr="00C37D2B">
        <w:rPr>
          <w:snapToGrid w:val="0"/>
        </w:rPr>
        <w:tab/>
        <w:t>COUNTValueExtended,</w:t>
      </w:r>
    </w:p>
    <w:p w:rsidR="009F50A5" w:rsidRPr="00C37D2B" w:rsidRDefault="009F50A5" w:rsidP="009F50A5">
      <w:pPr>
        <w:pStyle w:val="PL"/>
        <w:rPr>
          <w:snapToGrid w:val="0"/>
        </w:rPr>
      </w:pPr>
      <w:r w:rsidRPr="00C37D2B">
        <w:rPr>
          <w:snapToGrid w:val="0"/>
        </w:rPr>
        <w:tab/>
        <w:t>SubframeAssignment,</w:t>
      </w:r>
    </w:p>
    <w:p w:rsidR="009F50A5" w:rsidRPr="00C37D2B" w:rsidRDefault="009F50A5" w:rsidP="009F50A5">
      <w:pPr>
        <w:pStyle w:val="PL"/>
        <w:rPr>
          <w:snapToGrid w:val="0"/>
        </w:rPr>
      </w:pPr>
      <w:r w:rsidRPr="00C37D2B">
        <w:rPr>
          <w:snapToGrid w:val="0"/>
        </w:rPr>
        <w:tab/>
        <w:t>ExtendedULInterferenceOverloadInfo,</w:t>
      </w:r>
    </w:p>
    <w:p w:rsidR="009F50A5" w:rsidRPr="00C37D2B" w:rsidRDefault="009F50A5" w:rsidP="009F50A5">
      <w:pPr>
        <w:pStyle w:val="PL"/>
        <w:rPr>
          <w:snapToGrid w:val="0"/>
        </w:rPr>
      </w:pPr>
      <w:r w:rsidRPr="00C37D2B">
        <w:rPr>
          <w:snapToGrid w:val="0"/>
        </w:rPr>
        <w:tab/>
        <w:t>ExpectedUEBehaviour,</w:t>
      </w:r>
    </w:p>
    <w:p w:rsidR="009F50A5" w:rsidRPr="00C37D2B" w:rsidRDefault="009F50A5" w:rsidP="009F50A5">
      <w:pPr>
        <w:pStyle w:val="PL"/>
        <w:rPr>
          <w:snapToGrid w:val="0"/>
        </w:rPr>
      </w:pPr>
      <w:r w:rsidRPr="00C37D2B">
        <w:rPr>
          <w:snapToGrid w:val="0"/>
        </w:rPr>
        <w:tab/>
        <w:t>SeNBSecurityKey,</w:t>
      </w:r>
    </w:p>
    <w:p w:rsidR="009F50A5" w:rsidRPr="00C37D2B" w:rsidRDefault="009F50A5" w:rsidP="009F50A5">
      <w:pPr>
        <w:pStyle w:val="PL"/>
        <w:rPr>
          <w:snapToGrid w:val="0"/>
        </w:rPr>
      </w:pPr>
      <w:r w:rsidRPr="00C37D2B">
        <w:rPr>
          <w:snapToGrid w:val="0"/>
        </w:rPr>
        <w:lastRenderedPageBreak/>
        <w:tab/>
        <w:t>MeNBtoSeNBContainer,</w:t>
      </w:r>
    </w:p>
    <w:p w:rsidR="009F50A5" w:rsidRPr="00C37D2B" w:rsidRDefault="009F50A5" w:rsidP="009F50A5">
      <w:pPr>
        <w:pStyle w:val="PL"/>
        <w:rPr>
          <w:snapToGrid w:val="0"/>
        </w:rPr>
      </w:pPr>
      <w:r w:rsidRPr="00C37D2B">
        <w:rPr>
          <w:snapToGrid w:val="0"/>
        </w:rPr>
        <w:tab/>
        <w:t>SeNBtoMeNBContainer,</w:t>
      </w:r>
    </w:p>
    <w:p w:rsidR="009F50A5" w:rsidRPr="00C37D2B" w:rsidRDefault="009F50A5" w:rsidP="009F50A5">
      <w:pPr>
        <w:pStyle w:val="PL"/>
        <w:rPr>
          <w:snapToGrid w:val="0"/>
        </w:rPr>
      </w:pPr>
      <w:r w:rsidRPr="00C37D2B">
        <w:rPr>
          <w:snapToGrid w:val="0"/>
        </w:rPr>
        <w:tab/>
        <w:t>SCGChangeIndication,</w:t>
      </w:r>
    </w:p>
    <w:p w:rsidR="009F50A5" w:rsidRPr="00C37D2B" w:rsidRDefault="009F50A5" w:rsidP="009F50A5">
      <w:pPr>
        <w:pStyle w:val="PL"/>
        <w:rPr>
          <w:snapToGrid w:val="0"/>
        </w:rPr>
      </w:pPr>
      <w:r w:rsidRPr="00C37D2B">
        <w:rPr>
          <w:snapToGrid w:val="0"/>
        </w:rPr>
        <w:tab/>
        <w:t>CoMPInformation,</w:t>
      </w:r>
    </w:p>
    <w:p w:rsidR="009F50A5" w:rsidRPr="00C37D2B" w:rsidRDefault="009F50A5" w:rsidP="009F50A5">
      <w:pPr>
        <w:pStyle w:val="PL"/>
        <w:rPr>
          <w:snapToGrid w:val="0"/>
        </w:rPr>
      </w:pPr>
      <w:r w:rsidRPr="00C37D2B">
        <w:rPr>
          <w:snapToGrid w:val="0"/>
        </w:rPr>
        <w:tab/>
        <w:t>ReportingPeriodicityRSRPMR,</w:t>
      </w:r>
    </w:p>
    <w:p w:rsidR="009F50A5" w:rsidRPr="00C37D2B" w:rsidRDefault="009F50A5" w:rsidP="009F50A5">
      <w:pPr>
        <w:pStyle w:val="PL"/>
        <w:rPr>
          <w:snapToGrid w:val="0"/>
        </w:rPr>
      </w:pPr>
      <w:r w:rsidRPr="00C37D2B">
        <w:rPr>
          <w:snapToGrid w:val="0"/>
        </w:rPr>
        <w:tab/>
        <w:t>RSRPMRList,</w:t>
      </w:r>
    </w:p>
    <w:p w:rsidR="009F50A5" w:rsidRPr="00C37D2B" w:rsidRDefault="009F50A5" w:rsidP="009F50A5">
      <w:pPr>
        <w:pStyle w:val="PL"/>
      </w:pPr>
      <w:r w:rsidRPr="00C37D2B">
        <w:tab/>
        <w:t>UE-RLF-Report-Container-for-extended-bands,</w:t>
      </w:r>
    </w:p>
    <w:p w:rsidR="009F50A5" w:rsidRPr="00C37D2B" w:rsidRDefault="009F50A5" w:rsidP="009F50A5">
      <w:pPr>
        <w:pStyle w:val="PL"/>
      </w:pPr>
      <w:r w:rsidRPr="00C37D2B">
        <w:tab/>
        <w:t>ProSeAuthorized,</w:t>
      </w:r>
    </w:p>
    <w:p w:rsidR="009F50A5" w:rsidRPr="00C37D2B" w:rsidRDefault="009F50A5" w:rsidP="009F50A5">
      <w:pPr>
        <w:pStyle w:val="PL"/>
      </w:pPr>
      <w:r w:rsidRPr="00C37D2B">
        <w:tab/>
        <w:t>CoverageModificationList,</w:t>
      </w:r>
    </w:p>
    <w:p w:rsidR="009F50A5" w:rsidRPr="00C37D2B" w:rsidRDefault="009F50A5" w:rsidP="009F50A5">
      <w:pPr>
        <w:pStyle w:val="PL"/>
      </w:pPr>
      <w:r w:rsidRPr="00C37D2B">
        <w:tab/>
        <w:t>ReportingPeriodicityCSIR,</w:t>
      </w:r>
    </w:p>
    <w:p w:rsidR="009F50A5" w:rsidRPr="00C37D2B" w:rsidRDefault="009F50A5" w:rsidP="009F50A5">
      <w:pPr>
        <w:pStyle w:val="PL"/>
      </w:pPr>
      <w:r w:rsidRPr="00C37D2B">
        <w:tab/>
        <w:t>CSIReportList,</w:t>
      </w:r>
    </w:p>
    <w:p w:rsidR="009F50A5" w:rsidRPr="00C37D2B" w:rsidRDefault="009F50A5" w:rsidP="009F50A5">
      <w:pPr>
        <w:pStyle w:val="PL"/>
      </w:pPr>
      <w:r w:rsidRPr="00C37D2B">
        <w:tab/>
        <w:t>ReceiveStatusOfULPDCPSDUsPDCP-SNlength18,</w:t>
      </w:r>
    </w:p>
    <w:p w:rsidR="009F50A5" w:rsidRPr="00C37D2B" w:rsidRDefault="009F50A5" w:rsidP="009F50A5">
      <w:pPr>
        <w:pStyle w:val="PL"/>
      </w:pPr>
      <w:r w:rsidRPr="00C37D2B">
        <w:tab/>
        <w:t>COUNTvaluePDCP-SNlength18,</w:t>
      </w:r>
    </w:p>
    <w:p w:rsidR="009F50A5" w:rsidRPr="00C37D2B" w:rsidRDefault="009F50A5" w:rsidP="009F50A5">
      <w:pPr>
        <w:pStyle w:val="PL"/>
      </w:pPr>
      <w:r w:rsidRPr="00C37D2B">
        <w:tab/>
        <w:t>LHN-ID,</w:t>
      </w:r>
    </w:p>
    <w:p w:rsidR="009F50A5" w:rsidRPr="00C37D2B" w:rsidRDefault="009F50A5" w:rsidP="009F50A5">
      <w:pPr>
        <w:pStyle w:val="PL"/>
      </w:pPr>
      <w:r w:rsidRPr="00C37D2B">
        <w:tab/>
        <w:t>UE-ContextKeptIndicator,</w:t>
      </w:r>
    </w:p>
    <w:p w:rsidR="009F50A5" w:rsidRPr="00C37D2B" w:rsidRDefault="009F50A5" w:rsidP="009F50A5">
      <w:pPr>
        <w:pStyle w:val="PL"/>
      </w:pPr>
      <w:r w:rsidRPr="00C37D2B">
        <w:tab/>
        <w:t>UE-X2AP-ID-Extension,</w:t>
      </w:r>
    </w:p>
    <w:p w:rsidR="009F50A5" w:rsidRPr="00C37D2B" w:rsidRDefault="009F50A5" w:rsidP="009F50A5">
      <w:pPr>
        <w:pStyle w:val="PL"/>
      </w:pPr>
      <w:r w:rsidRPr="00C37D2B">
        <w:tab/>
        <w:t>SIPTOBearerDeactivationIndication,</w:t>
      </w:r>
    </w:p>
    <w:p w:rsidR="009F50A5" w:rsidRPr="00C37D2B" w:rsidRDefault="009F50A5" w:rsidP="009F50A5">
      <w:pPr>
        <w:pStyle w:val="PL"/>
      </w:pPr>
      <w:r w:rsidRPr="00C37D2B">
        <w:tab/>
        <w:t>TunnelInformation,</w:t>
      </w:r>
    </w:p>
    <w:p w:rsidR="009F50A5" w:rsidRPr="00C37D2B" w:rsidRDefault="009F50A5" w:rsidP="009F50A5">
      <w:pPr>
        <w:pStyle w:val="PL"/>
      </w:pPr>
      <w:r w:rsidRPr="00C37D2B">
        <w:tab/>
        <w:t>V2XServicesAuthorized,</w:t>
      </w:r>
    </w:p>
    <w:p w:rsidR="009F50A5" w:rsidRPr="00C37D2B" w:rsidRDefault="009F50A5" w:rsidP="009F50A5">
      <w:pPr>
        <w:pStyle w:val="PL"/>
      </w:pPr>
      <w:r w:rsidRPr="00C37D2B">
        <w:tab/>
        <w:t>X2BenefitValue,</w:t>
      </w:r>
    </w:p>
    <w:p w:rsidR="009F50A5" w:rsidRPr="00C37D2B" w:rsidRDefault="009F50A5" w:rsidP="009F50A5">
      <w:pPr>
        <w:pStyle w:val="PL"/>
      </w:pPr>
      <w:r w:rsidRPr="00C37D2B">
        <w:tab/>
        <w:t>ResumeID,</w:t>
      </w:r>
    </w:p>
    <w:p w:rsidR="009F50A5" w:rsidRPr="00C37D2B" w:rsidRDefault="009F50A5" w:rsidP="009F50A5">
      <w:pPr>
        <w:pStyle w:val="PL"/>
        <w:rPr>
          <w:lang w:eastAsia="zh-CN"/>
        </w:rPr>
      </w:pPr>
      <w:r w:rsidRPr="00C37D2B">
        <w:tab/>
        <w:t>EUTRANCellIdentifier,</w:t>
      </w:r>
    </w:p>
    <w:p w:rsidR="009F50A5" w:rsidRPr="00C37D2B" w:rsidRDefault="009F50A5" w:rsidP="009F50A5">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9F50A5" w:rsidRPr="00C37D2B" w:rsidRDefault="009F50A5" w:rsidP="009F50A5">
      <w:pPr>
        <w:pStyle w:val="PL"/>
      </w:pPr>
      <w:r w:rsidRPr="00C37D2B">
        <w:tab/>
        <w:t>WTID,</w:t>
      </w:r>
    </w:p>
    <w:p w:rsidR="009F50A5" w:rsidRPr="00C37D2B" w:rsidRDefault="009F50A5" w:rsidP="009F50A5">
      <w:pPr>
        <w:pStyle w:val="PL"/>
        <w:rPr>
          <w:lang w:eastAsia="zh-CN"/>
        </w:rPr>
      </w:pPr>
      <w:r w:rsidRPr="00C37D2B">
        <w:tab/>
        <w:t>WT-UE-XwAP-ID</w:t>
      </w:r>
      <w:r w:rsidRPr="00C37D2B">
        <w:rPr>
          <w:lang w:eastAsia="zh-CN"/>
        </w:rPr>
        <w:t>,</w:t>
      </w:r>
    </w:p>
    <w:p w:rsidR="009F50A5" w:rsidRPr="00C37D2B" w:rsidRDefault="009F50A5" w:rsidP="009F50A5">
      <w:pPr>
        <w:pStyle w:val="PL"/>
        <w:rPr>
          <w:rFonts w:eastAsia="等线"/>
          <w:lang w:eastAsia="zh-CN"/>
        </w:rPr>
      </w:pPr>
      <w:r w:rsidRPr="00C37D2B">
        <w:rPr>
          <w:lang w:eastAsia="zh-CN"/>
        </w:rPr>
        <w:tab/>
      </w:r>
      <w:r w:rsidRPr="00C37D2B">
        <w:rPr>
          <w:lang w:eastAsia="ja-JP"/>
        </w:rPr>
        <w:t>UESidelinkAggregateMaximumBitRate,</w:t>
      </w:r>
    </w:p>
    <w:p w:rsidR="009F50A5" w:rsidRPr="00C37D2B" w:rsidRDefault="009F50A5" w:rsidP="009F50A5">
      <w:pPr>
        <w:pStyle w:val="PL"/>
        <w:rPr>
          <w:rFonts w:eastAsia="等线"/>
          <w:lang w:eastAsia="zh-CN"/>
        </w:rPr>
      </w:pPr>
      <w:r w:rsidRPr="00C37D2B">
        <w:rPr>
          <w:rFonts w:eastAsia="等线"/>
          <w:lang w:eastAsia="zh-CN"/>
        </w:rPr>
        <w:tab/>
        <w:t>SgNBSecurityKey,</w:t>
      </w:r>
    </w:p>
    <w:p w:rsidR="009F50A5" w:rsidRPr="00C37D2B" w:rsidRDefault="009F50A5" w:rsidP="009F50A5">
      <w:pPr>
        <w:pStyle w:val="PL"/>
        <w:rPr>
          <w:rFonts w:eastAsia="等线"/>
          <w:snapToGrid w:val="0"/>
          <w:lang w:eastAsia="zh-CN"/>
        </w:rPr>
      </w:pPr>
      <w:r w:rsidRPr="00C37D2B">
        <w:rPr>
          <w:rFonts w:eastAsia="等线"/>
          <w:snapToGrid w:val="0"/>
          <w:lang w:eastAsia="zh-CN"/>
        </w:rPr>
        <w:tab/>
        <w:t>MeNBtoSgNBContainer,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SgNBtoMeNBContainer,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SplitSRBs,</w:t>
      </w:r>
    </w:p>
    <w:p w:rsidR="009F50A5" w:rsidRPr="00C37D2B" w:rsidRDefault="009F50A5" w:rsidP="009F50A5">
      <w:pPr>
        <w:pStyle w:val="PL"/>
        <w:rPr>
          <w:rFonts w:eastAsia="等线"/>
          <w:snapToGrid w:val="0"/>
          <w:lang w:eastAsia="zh-CN"/>
        </w:rPr>
      </w:pPr>
      <w:r w:rsidRPr="00C37D2B">
        <w:rPr>
          <w:rFonts w:eastAsia="等线"/>
          <w:snapToGrid w:val="0"/>
          <w:lang w:eastAsia="zh-CN"/>
        </w:rPr>
        <w:tab/>
        <w:t>RRCContainer,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SRBType,</w:t>
      </w:r>
    </w:p>
    <w:p w:rsidR="009F50A5" w:rsidRPr="00C37D2B" w:rsidRDefault="009F50A5" w:rsidP="009F50A5">
      <w:pPr>
        <w:pStyle w:val="PL"/>
        <w:rPr>
          <w:rFonts w:eastAsia="等线"/>
          <w:snapToGrid w:val="0"/>
          <w:lang w:eastAsia="zh-CN"/>
        </w:rPr>
      </w:pPr>
      <w:r w:rsidRPr="00C37D2B">
        <w:rPr>
          <w:rFonts w:eastAsia="等线"/>
          <w:snapToGrid w:val="0"/>
          <w:lang w:eastAsia="zh-CN"/>
        </w:rPr>
        <w:tab/>
        <w:t>GlobalGNB-ID,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GNB-ID,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SCGConfigurationQuery,</w:t>
      </w:r>
    </w:p>
    <w:p w:rsidR="009F50A5" w:rsidRPr="00C37D2B" w:rsidRDefault="009F50A5" w:rsidP="009F50A5">
      <w:pPr>
        <w:pStyle w:val="PL"/>
        <w:rPr>
          <w:rFonts w:eastAsia="等线"/>
          <w:snapToGrid w:val="0"/>
          <w:lang w:eastAsia="zh-CN"/>
        </w:rPr>
      </w:pPr>
      <w:r w:rsidRPr="00C37D2B">
        <w:rPr>
          <w:rFonts w:eastAsia="等线"/>
          <w:snapToGrid w:val="0"/>
          <w:lang w:eastAsia="zh-CN"/>
        </w:rPr>
        <w:tab/>
        <w:t>SplitSRB,</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EN-DC-ResourceConfiguration,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TAC,</w:t>
      </w:r>
    </w:p>
    <w:p w:rsidR="009F50A5" w:rsidRPr="00C37D2B" w:rsidRDefault="009F50A5" w:rsidP="009F50A5">
      <w:pPr>
        <w:pStyle w:val="PL"/>
        <w:rPr>
          <w:rFonts w:eastAsia="等线"/>
          <w:snapToGrid w:val="0"/>
          <w:lang w:eastAsia="zh-CN"/>
        </w:rPr>
      </w:pP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NRUESecurityCapabilities,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PDCPChangeIndication,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ULConfiguration,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SgNB-UE-X2AP-ID,</w:t>
      </w:r>
    </w:p>
    <w:p w:rsidR="009F50A5" w:rsidRPr="00C37D2B" w:rsidRDefault="009F50A5" w:rsidP="009F50A5">
      <w:pPr>
        <w:pStyle w:val="PL"/>
        <w:rPr>
          <w:rFonts w:eastAsia="等线"/>
          <w:snapToGrid w:val="0"/>
          <w:lang w:eastAsia="zh-CN"/>
        </w:rPr>
      </w:pPr>
      <w:r w:rsidRPr="00C37D2B">
        <w:rPr>
          <w:rFonts w:eastAsia="等线"/>
          <w:snapToGrid w:val="0"/>
          <w:lang w:eastAsia="zh-CN"/>
        </w:rPr>
        <w:tab/>
        <w:t>SecondaryRATUsageReportList,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ActivationID,</w:t>
      </w:r>
    </w:p>
    <w:p w:rsidR="009F50A5" w:rsidRPr="00C37D2B" w:rsidRDefault="009F50A5" w:rsidP="009F50A5">
      <w:pPr>
        <w:pStyle w:val="PL"/>
        <w:rPr>
          <w:rFonts w:eastAsia="等线"/>
          <w:snapToGrid w:val="0"/>
          <w:lang w:eastAsia="zh-CN"/>
        </w:rPr>
      </w:pPr>
      <w:r w:rsidRPr="00C37D2B">
        <w:rPr>
          <w:rFonts w:eastAsia="等线"/>
          <w:snapToGrid w:val="0"/>
          <w:lang w:eastAsia="zh-CN"/>
        </w:rPr>
        <w:tab/>
        <w:t>MeNBResourceCoordinationInformation,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SgNBResourceCoordinationInformation,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BroadcastPLMNs-Item,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AdditionalPLMNs-Item,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ab/>
        <w:t>RLCMode,</w:t>
      </w:r>
    </w:p>
    <w:p w:rsidR="009F50A5" w:rsidRPr="00C37D2B" w:rsidRDefault="009F50A5" w:rsidP="009F50A5">
      <w:pPr>
        <w:pStyle w:val="PL"/>
        <w:rPr>
          <w:rFonts w:eastAsia="等线"/>
          <w:snapToGrid w:val="0"/>
          <w:lang w:eastAsia="zh-CN"/>
        </w:rPr>
      </w:pPr>
      <w:r w:rsidRPr="00C37D2B">
        <w:rPr>
          <w:rFonts w:eastAsia="等线"/>
          <w:snapToGrid w:val="0"/>
          <w:lang w:eastAsia="zh-CN"/>
        </w:rPr>
        <w:tab/>
        <w:t>GBR-QosInformation,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DRB-ID,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p>
    <w:p w:rsidR="009F50A5" w:rsidRPr="00C37D2B" w:rsidRDefault="009F50A5" w:rsidP="009F50A5">
      <w:pPr>
        <w:pStyle w:val="PL"/>
        <w:rPr>
          <w:rFonts w:eastAsia="等线"/>
          <w:snapToGrid w:val="0"/>
          <w:lang w:eastAsia="zh-CN"/>
        </w:rPr>
      </w:pPr>
      <w:r w:rsidRPr="00C37D2B">
        <w:rPr>
          <w:rFonts w:eastAsia="等线"/>
          <w:snapToGrid w:val="0"/>
          <w:lang w:eastAsia="zh-CN"/>
        </w:rPr>
        <w:tab/>
        <w:t>SULInformation,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Packet-LossRate,</w:t>
      </w:r>
    </w:p>
    <w:p w:rsidR="009F50A5" w:rsidRPr="00C37D2B" w:rsidRDefault="009F50A5" w:rsidP="009F50A5">
      <w:pPr>
        <w:pStyle w:val="PL"/>
        <w:rPr>
          <w:rFonts w:eastAsia="等线"/>
          <w:snapToGrid w:val="0"/>
          <w:lang w:eastAsia="zh-CN"/>
        </w:rPr>
      </w:pPr>
      <w:r w:rsidRPr="00C37D2B">
        <w:rPr>
          <w:rFonts w:eastAsia="等线"/>
          <w:snapToGrid w:val="0"/>
          <w:lang w:eastAsia="zh-CN"/>
        </w:rPr>
        <w:tab/>
        <w:t>ResourceType,</w:t>
      </w:r>
    </w:p>
    <w:p w:rsidR="009F50A5" w:rsidRPr="00C37D2B" w:rsidRDefault="009F50A5" w:rsidP="009F50A5">
      <w:pPr>
        <w:pStyle w:val="PL"/>
        <w:rPr>
          <w:rFonts w:eastAsia="等线"/>
          <w:snapToGrid w:val="0"/>
          <w:lang w:eastAsia="zh-CN"/>
        </w:rPr>
      </w:pPr>
      <w:r w:rsidRPr="00C37D2B">
        <w:rPr>
          <w:rFonts w:eastAsia="等线"/>
          <w:snapToGrid w:val="0"/>
          <w:lang w:eastAsia="zh-CN"/>
        </w:rPr>
        <w:tab/>
        <w:t>DataTrafficResourceIndication,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SpectrumSharingGroupID,</w:t>
      </w:r>
    </w:p>
    <w:p w:rsidR="009F50A5" w:rsidRPr="00C37D2B" w:rsidRDefault="009F50A5" w:rsidP="009F50A5">
      <w:pPr>
        <w:pStyle w:val="PL"/>
        <w:rPr>
          <w:rFonts w:eastAsia="等线"/>
          <w:snapToGrid w:val="0"/>
          <w:lang w:eastAsia="zh-CN"/>
        </w:rPr>
      </w:pPr>
      <w:r w:rsidRPr="00C37D2B">
        <w:rPr>
          <w:rFonts w:eastAsia="等线"/>
          <w:snapToGrid w:val="0"/>
          <w:lang w:eastAsia="zh-CN"/>
        </w:rPr>
        <w:tab/>
        <w:t>RRC-Config-Ind,</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SGNB-Addition-Trigger-Ind,</w:t>
      </w:r>
    </w:p>
    <w:p w:rsidR="009F50A5" w:rsidRPr="00C37D2B" w:rsidRDefault="009F50A5" w:rsidP="009F50A5">
      <w:pPr>
        <w:pStyle w:val="PL"/>
        <w:rPr>
          <w:rFonts w:eastAsia="等线"/>
          <w:snapToGrid w:val="0"/>
          <w:lang w:eastAsia="zh-CN"/>
        </w:rPr>
      </w:pPr>
      <w:r w:rsidRPr="00C37D2B">
        <w:rPr>
          <w:rFonts w:eastAsia="等线"/>
          <w:snapToGrid w:val="0"/>
          <w:lang w:eastAsia="zh-CN"/>
        </w:rPr>
        <w:tab/>
        <w:t>UserPlaneTrafficActivityReport,</w:t>
      </w:r>
    </w:p>
    <w:p w:rsidR="009F50A5" w:rsidRPr="00C37D2B" w:rsidRDefault="009F50A5" w:rsidP="009F50A5">
      <w:pPr>
        <w:pStyle w:val="PL"/>
        <w:rPr>
          <w:rFonts w:eastAsia="等线"/>
          <w:snapToGrid w:val="0"/>
          <w:lang w:eastAsia="zh-CN"/>
        </w:rPr>
      </w:pPr>
      <w:r w:rsidRPr="00C37D2B">
        <w:rPr>
          <w:rFonts w:eastAsia="等线"/>
          <w:snapToGrid w:val="0"/>
          <w:lang w:eastAsia="zh-CN"/>
        </w:rPr>
        <w:tab/>
        <w:t>ERABActivityNotifyItemList,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PDCPSnLength,</w:t>
      </w:r>
    </w:p>
    <w:p w:rsidR="009F50A5" w:rsidRPr="00C37D2B" w:rsidRDefault="009F50A5" w:rsidP="009F50A5">
      <w:pPr>
        <w:pStyle w:val="PL"/>
        <w:rPr>
          <w:rFonts w:eastAsia="等线"/>
          <w:snapToGrid w:val="0"/>
          <w:lang w:eastAsia="zh-CN"/>
        </w:rPr>
      </w:pPr>
      <w:r w:rsidRPr="00C37D2B">
        <w:rPr>
          <w:rFonts w:eastAsia="等线"/>
          <w:snapToGrid w:val="0"/>
          <w:lang w:eastAsia="zh-CN"/>
        </w:rPr>
        <w:tab/>
        <w:t>Subscription-Based-UE-DifferentiationInfo,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LCID,</w:t>
      </w:r>
    </w:p>
    <w:p w:rsidR="009F50A5" w:rsidRPr="00C37D2B" w:rsidRDefault="009F50A5" w:rsidP="009F50A5">
      <w:pPr>
        <w:pStyle w:val="PL"/>
        <w:rPr>
          <w:rFonts w:eastAsia="等线"/>
          <w:snapToGrid w:val="0"/>
          <w:lang w:eastAsia="zh-CN"/>
        </w:rPr>
      </w:pPr>
      <w:r w:rsidRPr="00C37D2B">
        <w:rPr>
          <w:rFonts w:eastAsia="等线"/>
          <w:snapToGrid w:val="0"/>
          <w:lang w:eastAsia="zh-CN"/>
        </w:rPr>
        <w:tab/>
        <w:t>DuplicationActivation,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GNBOverloadInformation,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NewDRBIDrequest,</w:t>
      </w:r>
    </w:p>
    <w:p w:rsidR="009F50A5" w:rsidRPr="00C37D2B" w:rsidRDefault="009F50A5" w:rsidP="009F50A5">
      <w:pPr>
        <w:pStyle w:val="PL"/>
        <w:rPr>
          <w:rFonts w:eastAsia="等线"/>
          <w:snapToGrid w:val="0"/>
          <w:lang w:eastAsia="zh-CN"/>
        </w:rPr>
      </w:pPr>
      <w:r w:rsidRPr="00C37D2B">
        <w:rPr>
          <w:rFonts w:eastAsia="等线"/>
          <w:snapToGrid w:val="0"/>
          <w:lang w:eastAsia="zh-CN"/>
        </w:rPr>
        <w:tab/>
        <w:t>DesiredActNotificationLevel,</w:t>
      </w:r>
    </w:p>
    <w:p w:rsidR="009F50A5" w:rsidRPr="00C37D2B" w:rsidRDefault="009F50A5" w:rsidP="009F50A5">
      <w:pPr>
        <w:pStyle w:val="PL"/>
        <w:rPr>
          <w:rFonts w:eastAsia="等线"/>
          <w:snapToGrid w:val="0"/>
          <w:lang w:eastAsia="zh-CN"/>
        </w:rPr>
      </w:pPr>
      <w:r w:rsidRPr="00C37D2B">
        <w:rPr>
          <w:rFonts w:eastAsia="等线"/>
          <w:snapToGrid w:val="0"/>
          <w:lang w:eastAsia="zh-CN"/>
        </w:rPr>
        <w:tab/>
        <w:t>LocationInformationSgNB,</w:t>
      </w:r>
    </w:p>
    <w:p w:rsidR="009F50A5" w:rsidRPr="00C37D2B" w:rsidRDefault="009F50A5" w:rsidP="009F50A5">
      <w:pPr>
        <w:pStyle w:val="PL"/>
        <w:rPr>
          <w:rFonts w:eastAsia="等线"/>
          <w:snapToGrid w:val="0"/>
          <w:lang w:eastAsia="zh-CN"/>
        </w:rPr>
      </w:pPr>
      <w:r w:rsidRPr="00C37D2B">
        <w:rPr>
          <w:rFonts w:eastAsia="等线"/>
          <w:snapToGrid w:val="0"/>
          <w:lang w:eastAsia="zh-CN"/>
        </w:rPr>
        <w:tab/>
        <w:t>LocationInformationSgNBReporting,</w:t>
      </w:r>
    </w:p>
    <w:p w:rsidR="009F50A5" w:rsidRPr="00C37D2B" w:rsidRDefault="009F50A5" w:rsidP="009F50A5">
      <w:pPr>
        <w:pStyle w:val="PL"/>
        <w:rPr>
          <w:rFonts w:eastAsia="等线"/>
          <w:snapToGrid w:val="0"/>
          <w:lang w:eastAsia="zh-CN"/>
        </w:rPr>
      </w:pPr>
      <w:r w:rsidRPr="00C37D2B">
        <w:rPr>
          <w:rFonts w:eastAsia="等线"/>
          <w:snapToGrid w:val="0"/>
          <w:lang w:eastAsia="zh-CN"/>
        </w:rPr>
        <w:tab/>
        <w:t>EndcSONConfigurationTransfer,</w:t>
      </w:r>
    </w:p>
    <w:p w:rsidR="009F50A5" w:rsidRPr="00C37D2B" w:rsidRDefault="009F50A5" w:rsidP="009F50A5">
      <w:pPr>
        <w:pStyle w:val="PL"/>
        <w:rPr>
          <w:rFonts w:cs="Courier New"/>
        </w:rPr>
      </w:pPr>
      <w:r w:rsidRPr="00C37D2B">
        <w:rPr>
          <w:rFonts w:eastAsia="等线"/>
          <w:snapToGrid w:val="0"/>
          <w:lang w:eastAsia="zh-CN"/>
        </w:rPr>
        <w:tab/>
      </w:r>
      <w:r w:rsidRPr="00C37D2B">
        <w:rPr>
          <w:rFonts w:cs="Courier New"/>
        </w:rPr>
        <w:t>NRNeighbour-Information,</w:t>
      </w:r>
    </w:p>
    <w:p w:rsidR="009F50A5" w:rsidRPr="00C37D2B" w:rsidRDefault="009F50A5" w:rsidP="009F50A5">
      <w:pPr>
        <w:pStyle w:val="PL"/>
        <w:rPr>
          <w:rFonts w:cs="Courier New"/>
        </w:rPr>
      </w:pPr>
      <w:r w:rsidRPr="00C37D2B">
        <w:rPr>
          <w:rFonts w:cs="Courier New"/>
        </w:rPr>
        <w:tab/>
        <w:t>InterfaceInstanceIndication,</w:t>
      </w:r>
    </w:p>
    <w:p w:rsidR="009F50A5" w:rsidRDefault="009F50A5" w:rsidP="009F50A5">
      <w:pPr>
        <w:pStyle w:val="PL"/>
        <w:rPr>
          <w:rFonts w:cs="Courier New"/>
        </w:rPr>
      </w:pPr>
      <w:r w:rsidRPr="00C37D2B">
        <w:rPr>
          <w:rFonts w:cs="Courier New"/>
        </w:rPr>
        <w:tab/>
        <w:t>BPLMN-ID-Info-NR</w:t>
      </w:r>
      <w:r>
        <w:rPr>
          <w:rFonts w:cs="Courier New"/>
        </w:rPr>
        <w:t>,</w:t>
      </w:r>
    </w:p>
    <w:p w:rsidR="009F50A5" w:rsidRPr="00C37D2B" w:rsidRDefault="009F50A5" w:rsidP="009F50A5">
      <w:pPr>
        <w:pStyle w:val="PL"/>
        <w:rPr>
          <w:rFonts w:cs="Courier New"/>
        </w:rPr>
      </w:pPr>
      <w:r w:rsidRPr="000B3F8F">
        <w:rPr>
          <w:rFonts w:cs="Courier New"/>
        </w:rPr>
        <w:tab/>
        <w:t>EPCHandoverRestrictionListContainer,</w:t>
      </w:r>
    </w:p>
    <w:p w:rsidR="009F50A5" w:rsidRPr="00C37D2B" w:rsidRDefault="009F50A5" w:rsidP="009F50A5">
      <w:pPr>
        <w:pStyle w:val="PL"/>
        <w:rPr>
          <w:noProof w:val="0"/>
          <w:snapToGrid w:val="0"/>
        </w:rPr>
      </w:pPr>
      <w:r w:rsidRPr="00C37D2B">
        <w:rPr>
          <w:rFonts w:cs="Courier New"/>
        </w:rPr>
        <w:tab/>
      </w:r>
      <w:r w:rsidRPr="00C37D2B">
        <w:rPr>
          <w:noProof w:val="0"/>
          <w:snapToGrid w:val="0"/>
        </w:rPr>
        <w:t>AdditionalRRMPriorityIndex,</w:t>
      </w:r>
    </w:p>
    <w:p w:rsidR="009F50A5" w:rsidRPr="00C334C1" w:rsidRDefault="009F50A5" w:rsidP="009F50A5">
      <w:pPr>
        <w:pStyle w:val="PL"/>
        <w:rPr>
          <w:noProof w:val="0"/>
          <w:snapToGrid w:val="0"/>
        </w:rPr>
      </w:pPr>
      <w:r w:rsidRPr="00C334C1">
        <w:rPr>
          <w:noProof w:val="0"/>
          <w:snapToGrid w:val="0"/>
        </w:rPr>
        <w:tab/>
        <w:t>RequestedFastMCGRecoveryViaSRB3,</w:t>
      </w:r>
    </w:p>
    <w:p w:rsidR="009F50A5" w:rsidRPr="00C334C1" w:rsidRDefault="009F50A5" w:rsidP="009F50A5">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9F50A5" w:rsidRPr="00C334C1" w:rsidRDefault="009F50A5" w:rsidP="009F50A5">
      <w:pPr>
        <w:pStyle w:val="PL"/>
        <w:rPr>
          <w:noProof w:val="0"/>
          <w:snapToGrid w:val="0"/>
        </w:rPr>
      </w:pPr>
      <w:r w:rsidRPr="00C334C1">
        <w:rPr>
          <w:noProof w:val="0"/>
          <w:snapToGrid w:val="0"/>
        </w:rPr>
        <w:tab/>
        <w:t>RequestedFastMCGRecoveryViaSRB3Release,</w:t>
      </w:r>
    </w:p>
    <w:p w:rsidR="009F50A5" w:rsidRPr="00C334C1" w:rsidRDefault="009F50A5" w:rsidP="009F50A5">
      <w:pPr>
        <w:pStyle w:val="PL"/>
        <w:rPr>
          <w:noProof w:val="0"/>
          <w:snapToGrid w:val="0"/>
        </w:rPr>
      </w:pPr>
      <w:r w:rsidRPr="00C334C1">
        <w:rPr>
          <w:noProof w:val="0"/>
          <w:snapToGrid w:val="0"/>
        </w:rPr>
        <w:tab/>
        <w:t>ReleaseFastMCGRecoveryViaSRB3,</w:t>
      </w:r>
    </w:p>
    <w:p w:rsidR="009F50A5" w:rsidRDefault="009F50A5" w:rsidP="009F50A5">
      <w:pPr>
        <w:pStyle w:val="PL"/>
        <w:rPr>
          <w:noProof w:val="0"/>
          <w:snapToGrid w:val="0"/>
        </w:rPr>
      </w:pPr>
      <w:r w:rsidRPr="00C334C1">
        <w:rPr>
          <w:noProof w:val="0"/>
          <w:snapToGrid w:val="0"/>
        </w:rPr>
        <w:tab/>
        <w:t>FastMCGRecovery,</w:t>
      </w:r>
    </w:p>
    <w:p w:rsidR="009F50A5" w:rsidRPr="00C37D2B" w:rsidRDefault="009F50A5" w:rsidP="009F50A5">
      <w:pPr>
        <w:pStyle w:val="PL"/>
        <w:rPr>
          <w:noProof w:val="0"/>
          <w:snapToGrid w:val="0"/>
        </w:rPr>
      </w:pPr>
      <w:r w:rsidRPr="00C37D2B">
        <w:rPr>
          <w:noProof w:val="0"/>
          <w:snapToGrid w:val="0"/>
        </w:rPr>
        <w:tab/>
        <w:t>PartialListIndicator,</w:t>
      </w:r>
    </w:p>
    <w:p w:rsidR="009F50A5" w:rsidRPr="00C37D2B" w:rsidRDefault="009F50A5" w:rsidP="009F50A5">
      <w:pPr>
        <w:pStyle w:val="PL"/>
        <w:rPr>
          <w:noProof w:val="0"/>
          <w:snapToGrid w:val="0"/>
        </w:rPr>
      </w:pPr>
      <w:r w:rsidRPr="00C37D2B">
        <w:rPr>
          <w:noProof w:val="0"/>
          <w:snapToGrid w:val="0"/>
        </w:rPr>
        <w:tab/>
        <w:t>MaximumCellListSize,</w:t>
      </w:r>
    </w:p>
    <w:p w:rsidR="009F50A5" w:rsidRPr="00C37D2B" w:rsidRDefault="009F50A5" w:rsidP="009F50A5">
      <w:pPr>
        <w:pStyle w:val="PL"/>
        <w:rPr>
          <w:noProof w:val="0"/>
          <w:snapToGrid w:val="0"/>
        </w:rPr>
      </w:pPr>
      <w:r w:rsidRPr="00C37D2B">
        <w:rPr>
          <w:noProof w:val="0"/>
          <w:snapToGrid w:val="0"/>
        </w:rPr>
        <w:tab/>
        <w:t>MessageOversizeNotification,</w:t>
      </w:r>
    </w:p>
    <w:p w:rsidR="009F50A5" w:rsidRPr="00C70A48" w:rsidRDefault="009F50A5" w:rsidP="009F50A5">
      <w:pPr>
        <w:pStyle w:val="PL"/>
        <w:rPr>
          <w:noProof w:val="0"/>
          <w:snapToGrid w:val="0"/>
        </w:rPr>
      </w:pPr>
      <w:r w:rsidRPr="00C37D2B">
        <w:rPr>
          <w:noProof w:val="0"/>
          <w:snapToGrid w:val="0"/>
        </w:rPr>
        <w:tab/>
        <w:t>TNLConfigurationInfo</w:t>
      </w:r>
      <w:r w:rsidRPr="00C70A48">
        <w:rPr>
          <w:noProof w:val="0"/>
          <w:snapToGrid w:val="0"/>
        </w:rPr>
        <w:t>,</w:t>
      </w:r>
    </w:p>
    <w:p w:rsidR="009F50A5" w:rsidRPr="00C70A48" w:rsidRDefault="009F50A5" w:rsidP="009F50A5">
      <w:pPr>
        <w:pStyle w:val="PL"/>
        <w:rPr>
          <w:noProof w:val="0"/>
          <w:snapToGrid w:val="0"/>
        </w:rPr>
      </w:pPr>
      <w:r w:rsidRPr="00C70A48">
        <w:rPr>
          <w:noProof w:val="0"/>
          <w:snapToGrid w:val="0"/>
        </w:rPr>
        <w:tab/>
        <w:t>TNLA-To-Add-List,</w:t>
      </w:r>
    </w:p>
    <w:p w:rsidR="009F50A5" w:rsidRPr="00C70A48" w:rsidRDefault="009F50A5" w:rsidP="009F50A5">
      <w:pPr>
        <w:pStyle w:val="PL"/>
        <w:rPr>
          <w:noProof w:val="0"/>
          <w:snapToGrid w:val="0"/>
        </w:rPr>
      </w:pPr>
      <w:r w:rsidRPr="00C70A48">
        <w:rPr>
          <w:noProof w:val="0"/>
          <w:snapToGrid w:val="0"/>
        </w:rPr>
        <w:tab/>
        <w:t>TNLA-To-Update-List,</w:t>
      </w:r>
    </w:p>
    <w:p w:rsidR="009F50A5" w:rsidRPr="00C70A48" w:rsidRDefault="009F50A5" w:rsidP="009F50A5">
      <w:pPr>
        <w:pStyle w:val="PL"/>
        <w:rPr>
          <w:noProof w:val="0"/>
          <w:snapToGrid w:val="0"/>
        </w:rPr>
      </w:pPr>
      <w:r w:rsidRPr="00C70A48">
        <w:rPr>
          <w:noProof w:val="0"/>
          <w:snapToGrid w:val="0"/>
        </w:rPr>
        <w:tab/>
        <w:t>TNLA-To-Remove-List,</w:t>
      </w:r>
    </w:p>
    <w:p w:rsidR="009F50A5" w:rsidRPr="00C70A48" w:rsidRDefault="009F50A5" w:rsidP="009F50A5">
      <w:pPr>
        <w:pStyle w:val="PL"/>
        <w:rPr>
          <w:noProof w:val="0"/>
          <w:snapToGrid w:val="0"/>
        </w:rPr>
      </w:pPr>
      <w:r w:rsidRPr="00C70A48">
        <w:rPr>
          <w:noProof w:val="0"/>
          <w:snapToGrid w:val="0"/>
        </w:rPr>
        <w:tab/>
        <w:t>TNLA-Setup-List,</w:t>
      </w:r>
    </w:p>
    <w:p w:rsidR="009F50A5" w:rsidRPr="00835BDB" w:rsidRDefault="009F50A5" w:rsidP="009F50A5">
      <w:pPr>
        <w:pStyle w:val="PL"/>
        <w:rPr>
          <w:noProof w:val="0"/>
          <w:snapToGrid w:val="0"/>
        </w:rPr>
      </w:pPr>
      <w:r w:rsidRPr="00C70A48">
        <w:rPr>
          <w:noProof w:val="0"/>
          <w:snapToGrid w:val="0"/>
        </w:rPr>
        <w:tab/>
        <w:t>TNLA-Failed-To-Setup-List</w:t>
      </w:r>
      <w:r w:rsidRPr="00835BDB">
        <w:rPr>
          <w:noProof w:val="0"/>
          <w:snapToGrid w:val="0"/>
        </w:rPr>
        <w:t>,</w:t>
      </w:r>
    </w:p>
    <w:p w:rsidR="009F50A5" w:rsidRDefault="009F50A5" w:rsidP="009F50A5">
      <w:pPr>
        <w:pStyle w:val="PL"/>
        <w:rPr>
          <w:ins w:id="396" w:author="China Telecom" w:date="2020-06-05T11:21:00Z"/>
          <w:noProof w:val="0"/>
          <w:snapToGrid w:val="0"/>
          <w:lang w:eastAsia="zh-CN"/>
        </w:rPr>
      </w:pPr>
      <w:r w:rsidRPr="00835BDB">
        <w:rPr>
          <w:noProof w:val="0"/>
          <w:snapToGrid w:val="0"/>
        </w:rPr>
        <w:tab/>
        <w:t>RAN-UE-NGAP-ID</w:t>
      </w:r>
      <w:ins w:id="397" w:author="China Telecom" w:date="2020-06-05T11:21:00Z">
        <w:r>
          <w:rPr>
            <w:rFonts w:hint="eastAsia"/>
            <w:noProof w:val="0"/>
            <w:snapToGrid w:val="0"/>
            <w:lang w:eastAsia="zh-CN"/>
          </w:rPr>
          <w:t>,</w:t>
        </w:r>
      </w:ins>
    </w:p>
    <w:p w:rsidR="009F50A5" w:rsidRDefault="009F50A5" w:rsidP="009F50A5">
      <w:pPr>
        <w:pStyle w:val="PL"/>
        <w:rPr>
          <w:ins w:id="398" w:author="China Telecom" w:date="2020-06-05T11:21:00Z"/>
          <w:noProof w:val="0"/>
          <w:snapToGrid w:val="0"/>
          <w:lang w:eastAsia="zh-CN"/>
        </w:rPr>
      </w:pPr>
      <w:ins w:id="399" w:author="China Telecom" w:date="2020-06-05T11:21:00Z">
        <w:r>
          <w:rPr>
            <w:rFonts w:hint="eastAsia"/>
            <w:noProof w:val="0"/>
            <w:snapToGrid w:val="0"/>
            <w:lang w:eastAsia="zh-CN"/>
          </w:rPr>
          <w:tab/>
        </w:r>
        <w:r w:rsidRPr="001C11E5">
          <w:t>TDDULDLConfigurationCommonNR</w:t>
        </w:r>
        <w:r>
          <w:rPr>
            <w:rFonts w:hint="eastAsia"/>
            <w:noProof w:val="0"/>
            <w:snapToGrid w:val="0"/>
            <w:lang w:eastAsia="zh-CN"/>
          </w:rPr>
          <w:t>,</w:t>
        </w:r>
      </w:ins>
    </w:p>
    <w:p w:rsidR="009F50A5" w:rsidRDefault="009F50A5" w:rsidP="009F50A5">
      <w:pPr>
        <w:pStyle w:val="PL"/>
        <w:rPr>
          <w:ins w:id="400" w:author="China Telecom" w:date="2020-06-05T11:21:00Z"/>
          <w:noProof w:val="0"/>
          <w:snapToGrid w:val="0"/>
          <w:lang w:eastAsia="zh-CN"/>
        </w:rPr>
      </w:pPr>
      <w:ins w:id="401" w:author="China Telecom" w:date="2020-06-05T11:21:00Z">
        <w:r>
          <w:rPr>
            <w:rFonts w:hint="eastAsia"/>
            <w:noProof w:val="0"/>
            <w:snapToGrid w:val="0"/>
            <w:lang w:eastAsia="zh-CN"/>
          </w:rPr>
          <w:tab/>
        </w:r>
        <w:r>
          <w:rPr>
            <w:noProof w:val="0"/>
            <w:snapToGrid w:val="0"/>
            <w:lang w:eastAsia="zh-CN"/>
          </w:rPr>
          <w:t>NRCarrierList</w:t>
        </w:r>
        <w:r>
          <w:rPr>
            <w:rFonts w:hint="eastAsia"/>
            <w:noProof w:val="0"/>
            <w:snapToGrid w:val="0"/>
            <w:lang w:eastAsia="zh-CN"/>
          </w:rPr>
          <w:t>,</w:t>
        </w:r>
      </w:ins>
    </w:p>
    <w:p w:rsidR="009F50A5" w:rsidRDefault="009F50A5" w:rsidP="009F50A5">
      <w:pPr>
        <w:pStyle w:val="PL"/>
        <w:rPr>
          <w:ins w:id="402" w:author="China Telecom" w:date="2020-06-05T11:21:00Z"/>
          <w:noProof w:val="0"/>
          <w:snapToGrid w:val="0"/>
          <w:lang w:eastAsia="zh-CN"/>
        </w:rPr>
      </w:pPr>
      <w:ins w:id="403" w:author="China Telecom" w:date="2020-06-05T11:21:00Z">
        <w:r>
          <w:rPr>
            <w:rFonts w:hint="eastAsia"/>
            <w:noProof w:val="0"/>
            <w:snapToGrid w:val="0"/>
            <w:lang w:eastAsia="zh-CN"/>
          </w:rPr>
          <w:tab/>
        </w:r>
        <w:r>
          <w:rPr>
            <w:noProof w:val="0"/>
            <w:snapToGrid w:val="0"/>
            <w:lang w:eastAsia="zh-CN"/>
          </w:rPr>
          <w:t>SSB-PositionsInBurst</w:t>
        </w:r>
        <w:r>
          <w:rPr>
            <w:rFonts w:hint="eastAsia"/>
            <w:noProof w:val="0"/>
            <w:snapToGrid w:val="0"/>
            <w:lang w:eastAsia="zh-CN"/>
          </w:rPr>
          <w:t>,</w:t>
        </w:r>
      </w:ins>
    </w:p>
    <w:p w:rsidR="009F50A5" w:rsidRPr="00C37D2B" w:rsidRDefault="009F50A5" w:rsidP="009F50A5">
      <w:pPr>
        <w:pStyle w:val="PL"/>
        <w:rPr>
          <w:rFonts w:eastAsia="等线"/>
          <w:snapToGrid w:val="0"/>
          <w:lang w:eastAsia="zh-CN"/>
        </w:rPr>
      </w:pPr>
      <w:ins w:id="404" w:author="China Telecom" w:date="2020-06-05T11:21:00Z">
        <w:r>
          <w:rPr>
            <w:rFonts w:hint="eastAsia"/>
            <w:noProof w:val="0"/>
            <w:snapToGrid w:val="0"/>
            <w:lang w:eastAsia="zh-CN"/>
          </w:rPr>
          <w:tab/>
        </w:r>
        <w:r>
          <w:rPr>
            <w:noProof w:val="0"/>
            <w:snapToGrid w:val="0"/>
            <w:lang w:eastAsia="zh-CN"/>
          </w:rPr>
          <w:t>NRCellPRACH</w:t>
        </w:r>
        <w:r w:rsidRPr="002575B2">
          <w:rPr>
            <w:noProof w:val="0"/>
            <w:snapToGrid w:val="0"/>
            <w:lang w:eastAsia="zh-CN"/>
          </w:rPr>
          <w:t>Config</w:t>
        </w:r>
      </w:ins>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9F50A5" w:rsidRPr="00C37D2B" w:rsidRDefault="009F50A5" w:rsidP="009F50A5">
      <w:pPr>
        <w:pStyle w:val="PL"/>
      </w:pPr>
    </w:p>
    <w:p w:rsidR="009F50A5" w:rsidRPr="00C37D2B" w:rsidRDefault="009F50A5" w:rsidP="009F50A5">
      <w:pPr>
        <w:pStyle w:val="PL"/>
        <w:rPr>
          <w:snapToGrid w:val="0"/>
        </w:rPr>
      </w:pPr>
      <w:r w:rsidRPr="00C37D2B">
        <w:rPr>
          <w:snapToGrid w:val="0"/>
        </w:rPr>
        <w:t>FROM X2AP-IEs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PrivateIE-Container{},</w:t>
      </w:r>
    </w:p>
    <w:p w:rsidR="009F50A5" w:rsidRPr="00C37D2B" w:rsidRDefault="009F50A5" w:rsidP="009F50A5">
      <w:pPr>
        <w:pStyle w:val="PL"/>
        <w:spacing w:line="0" w:lineRule="atLeast"/>
        <w:rPr>
          <w:noProof w:val="0"/>
          <w:snapToGrid w:val="0"/>
        </w:rPr>
      </w:pPr>
      <w:r w:rsidRPr="00C37D2B">
        <w:rPr>
          <w:noProof w:val="0"/>
          <w:snapToGrid w:val="0"/>
        </w:rPr>
        <w:lastRenderedPageBreak/>
        <w:tab/>
        <w:t>ProtocolExtensionContainer{},</w:t>
      </w:r>
    </w:p>
    <w:p w:rsidR="009F50A5" w:rsidRPr="00C37D2B" w:rsidRDefault="009F50A5" w:rsidP="009F50A5">
      <w:pPr>
        <w:pStyle w:val="PL"/>
        <w:spacing w:line="0" w:lineRule="atLeast"/>
        <w:rPr>
          <w:noProof w:val="0"/>
          <w:snapToGrid w:val="0"/>
        </w:rPr>
      </w:pPr>
      <w:r w:rsidRPr="00C37D2B">
        <w:rPr>
          <w:noProof w:val="0"/>
          <w:snapToGrid w:val="0"/>
        </w:rPr>
        <w:tab/>
        <w:t>ProtocolIE-Container{},</w:t>
      </w:r>
    </w:p>
    <w:p w:rsidR="009F50A5" w:rsidRPr="00C37D2B" w:rsidRDefault="009F50A5" w:rsidP="009F50A5">
      <w:pPr>
        <w:pStyle w:val="PL"/>
        <w:spacing w:line="0" w:lineRule="atLeast"/>
        <w:rPr>
          <w:noProof w:val="0"/>
          <w:snapToGrid w:val="0"/>
        </w:rPr>
      </w:pPr>
      <w:r w:rsidRPr="00C37D2B">
        <w:rPr>
          <w:noProof w:val="0"/>
          <w:snapToGrid w:val="0"/>
        </w:rPr>
        <w:tab/>
        <w:t>ProtocolIE-ContainerList{},</w:t>
      </w:r>
    </w:p>
    <w:p w:rsidR="009F50A5" w:rsidRPr="00C37D2B" w:rsidRDefault="009F50A5" w:rsidP="009F50A5">
      <w:pPr>
        <w:pStyle w:val="PL"/>
        <w:spacing w:line="0" w:lineRule="atLeast"/>
        <w:rPr>
          <w:noProof w:val="0"/>
          <w:snapToGrid w:val="0"/>
        </w:rPr>
      </w:pPr>
      <w:r w:rsidRPr="00C37D2B">
        <w:rPr>
          <w:noProof w:val="0"/>
          <w:snapToGrid w:val="0"/>
        </w:rPr>
        <w:tab/>
        <w:t>ProtocolIE-ContainerPair{},</w:t>
      </w:r>
    </w:p>
    <w:p w:rsidR="009F50A5" w:rsidRPr="00C37D2B" w:rsidRDefault="009F50A5" w:rsidP="009F50A5">
      <w:pPr>
        <w:pStyle w:val="PL"/>
        <w:spacing w:line="0" w:lineRule="atLeast"/>
        <w:rPr>
          <w:noProof w:val="0"/>
          <w:snapToGrid w:val="0"/>
        </w:rPr>
      </w:pPr>
      <w:r w:rsidRPr="00C37D2B">
        <w:rPr>
          <w:noProof w:val="0"/>
          <w:snapToGrid w:val="0"/>
        </w:rPr>
        <w:tab/>
        <w:t>ProtocolIE-ContainerPairList{},</w:t>
      </w:r>
    </w:p>
    <w:p w:rsidR="009F50A5" w:rsidRPr="00C37D2B" w:rsidRDefault="009F50A5" w:rsidP="009F50A5">
      <w:pPr>
        <w:pStyle w:val="PL"/>
        <w:spacing w:line="0" w:lineRule="atLeast"/>
        <w:rPr>
          <w:noProof w:val="0"/>
          <w:snapToGrid w:val="0"/>
        </w:rPr>
      </w:pPr>
      <w:r w:rsidRPr="00C37D2B">
        <w:rPr>
          <w:noProof w:val="0"/>
          <w:snapToGrid w:val="0"/>
        </w:rPr>
        <w:tab/>
        <w:t>ProtocolIE-Single-Container{},</w:t>
      </w:r>
    </w:p>
    <w:p w:rsidR="009F50A5" w:rsidRPr="00C37D2B" w:rsidRDefault="009F50A5" w:rsidP="009F50A5">
      <w:pPr>
        <w:pStyle w:val="PL"/>
        <w:spacing w:line="0" w:lineRule="atLeast"/>
        <w:rPr>
          <w:noProof w:val="0"/>
          <w:snapToGrid w:val="0"/>
        </w:rPr>
      </w:pPr>
      <w:r w:rsidRPr="00C37D2B">
        <w:rPr>
          <w:noProof w:val="0"/>
          <w:snapToGrid w:val="0"/>
        </w:rPr>
        <w:tab/>
        <w:t>X2AP-PRIVATE-IES,</w:t>
      </w:r>
    </w:p>
    <w:p w:rsidR="009F50A5" w:rsidRPr="00C37D2B" w:rsidRDefault="009F50A5" w:rsidP="009F50A5">
      <w:pPr>
        <w:pStyle w:val="PL"/>
        <w:spacing w:line="0" w:lineRule="atLeast"/>
        <w:rPr>
          <w:noProof w:val="0"/>
          <w:snapToGrid w:val="0"/>
        </w:rPr>
      </w:pPr>
      <w:r w:rsidRPr="00C37D2B">
        <w:rPr>
          <w:noProof w:val="0"/>
          <w:snapToGrid w:val="0"/>
        </w:rPr>
        <w:tab/>
        <w:t>X2AP-PROTOCOL-EXTENSION,</w:t>
      </w:r>
    </w:p>
    <w:p w:rsidR="009F50A5" w:rsidRPr="00C37D2B" w:rsidRDefault="009F50A5" w:rsidP="009F50A5">
      <w:pPr>
        <w:pStyle w:val="PL"/>
        <w:spacing w:line="0" w:lineRule="atLeast"/>
        <w:rPr>
          <w:noProof w:val="0"/>
          <w:snapToGrid w:val="0"/>
        </w:rPr>
      </w:pPr>
      <w:r w:rsidRPr="00C37D2B">
        <w:rPr>
          <w:noProof w:val="0"/>
          <w:snapToGrid w:val="0"/>
        </w:rPr>
        <w:tab/>
        <w:t>X2AP-PROTOCOL-IES,</w:t>
      </w:r>
    </w:p>
    <w:p w:rsidR="009F50A5" w:rsidRPr="00C37D2B" w:rsidRDefault="009F50A5" w:rsidP="009F50A5">
      <w:pPr>
        <w:pStyle w:val="PL"/>
        <w:spacing w:line="0" w:lineRule="atLeast"/>
        <w:rPr>
          <w:noProof w:val="0"/>
          <w:snapToGrid w:val="0"/>
        </w:rPr>
      </w:pPr>
      <w:r w:rsidRPr="00C37D2B">
        <w:rPr>
          <w:noProof w:val="0"/>
          <w:snapToGrid w:val="0"/>
        </w:rPr>
        <w:tab/>
        <w:t>X2AP-PROTOCOL-IES-PAIR</w:t>
      </w:r>
    </w:p>
    <w:p w:rsidR="009F50A5" w:rsidRPr="00C37D2B" w:rsidRDefault="009F50A5" w:rsidP="009F50A5">
      <w:pPr>
        <w:pStyle w:val="PL"/>
        <w:spacing w:line="0" w:lineRule="atLeast"/>
        <w:rPr>
          <w:noProof w:val="0"/>
          <w:snapToGrid w:val="0"/>
        </w:rPr>
      </w:pPr>
      <w:r w:rsidRPr="00C37D2B">
        <w:rPr>
          <w:noProof w:val="0"/>
          <w:snapToGrid w:val="0"/>
        </w:rPr>
        <w:t>FROM X2AP-Containers</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ab/>
        <w:t>id-ABSInformation,</w:t>
      </w:r>
    </w:p>
    <w:p w:rsidR="009F50A5" w:rsidRPr="00C37D2B" w:rsidRDefault="009F50A5" w:rsidP="009F50A5">
      <w:pPr>
        <w:pStyle w:val="PL"/>
        <w:spacing w:line="0" w:lineRule="atLeast"/>
        <w:rPr>
          <w:noProof w:val="0"/>
          <w:snapToGrid w:val="0"/>
        </w:rPr>
      </w:pPr>
      <w:r w:rsidRPr="00C37D2B">
        <w:rPr>
          <w:noProof w:val="0"/>
          <w:snapToGrid w:val="0"/>
        </w:rPr>
        <w:tab/>
        <w:t>id-ActivatedCellList,</w:t>
      </w:r>
    </w:p>
    <w:p w:rsidR="009F50A5" w:rsidRPr="00C37D2B" w:rsidRDefault="009F50A5" w:rsidP="009F50A5">
      <w:pPr>
        <w:pStyle w:val="PL"/>
        <w:spacing w:line="0" w:lineRule="atLeast"/>
        <w:rPr>
          <w:noProof w:val="0"/>
          <w:snapToGrid w:val="0"/>
        </w:rPr>
      </w:pPr>
      <w:r w:rsidRPr="00C37D2B">
        <w:rPr>
          <w:noProof w:val="0"/>
          <w:snapToGrid w:val="0"/>
        </w:rPr>
        <w:tab/>
        <w:t>id-BearerType,</w:t>
      </w:r>
    </w:p>
    <w:p w:rsidR="009F50A5" w:rsidRPr="00C37D2B" w:rsidRDefault="009F50A5" w:rsidP="009F50A5">
      <w:pPr>
        <w:pStyle w:val="PL"/>
        <w:spacing w:line="0" w:lineRule="atLeast"/>
        <w:rPr>
          <w:noProof w:val="0"/>
          <w:snapToGrid w:val="0"/>
        </w:rPr>
      </w:pPr>
      <w:r w:rsidRPr="00C37D2B">
        <w:rPr>
          <w:noProof w:val="0"/>
          <w:snapToGrid w:val="0"/>
        </w:rPr>
        <w:tab/>
        <w:t>id-Cause,</w:t>
      </w:r>
    </w:p>
    <w:p w:rsidR="009F50A5" w:rsidRPr="00C37D2B" w:rsidRDefault="009F50A5" w:rsidP="009F50A5">
      <w:pPr>
        <w:pStyle w:val="PL"/>
        <w:spacing w:line="0" w:lineRule="atLeast"/>
        <w:rPr>
          <w:noProof w:val="0"/>
          <w:snapToGrid w:val="0"/>
        </w:rPr>
      </w:pPr>
      <w:r w:rsidRPr="00C37D2B">
        <w:rPr>
          <w:noProof w:val="0"/>
          <w:snapToGrid w:val="0"/>
        </w:rPr>
        <w:tab/>
        <w:t>id-CellInformation,</w:t>
      </w:r>
    </w:p>
    <w:p w:rsidR="009F50A5" w:rsidRPr="00C37D2B" w:rsidRDefault="009F50A5" w:rsidP="009F50A5">
      <w:pPr>
        <w:pStyle w:val="PL"/>
        <w:spacing w:line="0" w:lineRule="atLeast"/>
        <w:rPr>
          <w:noProof w:val="0"/>
          <w:snapToGrid w:val="0"/>
        </w:rPr>
      </w:pPr>
      <w:r w:rsidRPr="00C37D2B">
        <w:rPr>
          <w:noProof w:val="0"/>
          <w:snapToGrid w:val="0"/>
        </w:rPr>
        <w:tab/>
        <w:t>id-CellInformation-Item,</w:t>
      </w:r>
    </w:p>
    <w:p w:rsidR="009F50A5" w:rsidRPr="00C37D2B" w:rsidRDefault="009F50A5" w:rsidP="009F50A5">
      <w:pPr>
        <w:pStyle w:val="PL"/>
        <w:spacing w:line="0" w:lineRule="atLeast"/>
        <w:rPr>
          <w:noProof w:val="0"/>
          <w:snapToGrid w:val="0"/>
        </w:rPr>
      </w:pPr>
      <w:r w:rsidRPr="00C37D2B">
        <w:rPr>
          <w:noProof w:val="0"/>
          <w:snapToGrid w:val="0"/>
        </w:rPr>
        <w:tab/>
        <w:t>id-CellMeasurementResult,</w:t>
      </w:r>
    </w:p>
    <w:p w:rsidR="009F50A5" w:rsidRPr="00C37D2B" w:rsidRDefault="009F50A5" w:rsidP="009F50A5">
      <w:pPr>
        <w:pStyle w:val="PL"/>
        <w:spacing w:line="0" w:lineRule="atLeast"/>
        <w:rPr>
          <w:noProof w:val="0"/>
          <w:snapToGrid w:val="0"/>
        </w:rPr>
      </w:pPr>
      <w:r w:rsidRPr="00C37D2B">
        <w:rPr>
          <w:noProof w:val="0"/>
          <w:snapToGrid w:val="0"/>
        </w:rPr>
        <w:tab/>
        <w:t>id-CellMeasurementResult-Item,</w:t>
      </w:r>
    </w:p>
    <w:p w:rsidR="009F50A5" w:rsidRPr="00C37D2B" w:rsidRDefault="009F50A5" w:rsidP="009F50A5">
      <w:pPr>
        <w:pStyle w:val="PL"/>
        <w:spacing w:line="0" w:lineRule="atLeast"/>
        <w:rPr>
          <w:noProof w:val="0"/>
          <w:snapToGrid w:val="0"/>
        </w:rPr>
      </w:pPr>
      <w:r w:rsidRPr="00C37D2B">
        <w:rPr>
          <w:noProof w:val="0"/>
          <w:snapToGrid w:val="0"/>
        </w:rPr>
        <w:tab/>
        <w:t>id-CellToReport,</w:t>
      </w:r>
    </w:p>
    <w:p w:rsidR="009F50A5" w:rsidRPr="00C37D2B" w:rsidRDefault="009F50A5" w:rsidP="009F50A5">
      <w:pPr>
        <w:pStyle w:val="PL"/>
        <w:spacing w:line="0" w:lineRule="atLeast"/>
        <w:rPr>
          <w:noProof w:val="0"/>
          <w:snapToGrid w:val="0"/>
        </w:rPr>
      </w:pPr>
      <w:r w:rsidRPr="00C37D2B">
        <w:rPr>
          <w:noProof w:val="0"/>
          <w:snapToGrid w:val="0"/>
        </w:rPr>
        <w:tab/>
        <w:t>id-CellToReport-Item,</w:t>
      </w:r>
    </w:p>
    <w:p w:rsidR="009F50A5" w:rsidRPr="00C37D2B" w:rsidRDefault="009F50A5" w:rsidP="009F50A5">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rsidR="009F50A5" w:rsidRPr="00C37D2B" w:rsidRDefault="009F50A5" w:rsidP="009F50A5">
      <w:pPr>
        <w:pStyle w:val="PL"/>
        <w:spacing w:line="0" w:lineRule="atLeast"/>
        <w:rPr>
          <w:noProof w:val="0"/>
          <w:snapToGrid w:val="0"/>
        </w:rPr>
      </w:pPr>
      <w:r w:rsidRPr="00C37D2B">
        <w:rPr>
          <w:noProof w:val="0"/>
          <w:snapToGrid w:val="0"/>
        </w:rPr>
        <w:tab/>
        <w:t>id-AerialUEsubscriptionInformation,</w:t>
      </w:r>
    </w:p>
    <w:p w:rsidR="009F50A5" w:rsidRPr="00C37D2B" w:rsidRDefault="009F50A5" w:rsidP="009F50A5">
      <w:pPr>
        <w:pStyle w:val="PL"/>
        <w:spacing w:line="0" w:lineRule="atLeast"/>
        <w:rPr>
          <w:noProof w:val="0"/>
          <w:snapToGrid w:val="0"/>
        </w:rPr>
      </w:pPr>
      <w:r w:rsidRPr="00C37D2B">
        <w:rPr>
          <w:noProof w:val="0"/>
          <w:snapToGrid w:val="0"/>
        </w:rPr>
        <w:tab/>
        <w:t>id-CriticalityDiagnostics,</w:t>
      </w:r>
    </w:p>
    <w:p w:rsidR="009F50A5" w:rsidRPr="00C37D2B" w:rsidRDefault="009F50A5" w:rsidP="009F50A5">
      <w:pPr>
        <w:pStyle w:val="PL"/>
        <w:spacing w:line="0" w:lineRule="atLeast"/>
        <w:rPr>
          <w:noProof w:val="0"/>
          <w:snapToGrid w:val="0"/>
        </w:rPr>
      </w:pPr>
      <w:r w:rsidRPr="00C37D2B">
        <w:rPr>
          <w:noProof w:val="0"/>
          <w:snapToGrid w:val="0"/>
        </w:rPr>
        <w:tab/>
        <w:t>id-DeactivationIndication,</w:t>
      </w:r>
    </w:p>
    <w:p w:rsidR="009F50A5" w:rsidRPr="00C37D2B" w:rsidRDefault="009F50A5" w:rsidP="009F50A5">
      <w:pPr>
        <w:pStyle w:val="PL"/>
        <w:rPr>
          <w:noProof w:val="0"/>
        </w:rPr>
      </w:pPr>
      <w:r w:rsidRPr="00C37D2B">
        <w:rPr>
          <w:noProof w:val="0"/>
        </w:rPr>
        <w:tab/>
        <w:t>id-DynamicDLTransmissionInformation,</w:t>
      </w:r>
    </w:p>
    <w:p w:rsidR="009F50A5" w:rsidRPr="00C37D2B" w:rsidRDefault="009F50A5" w:rsidP="009F50A5">
      <w:pPr>
        <w:pStyle w:val="PL"/>
        <w:spacing w:line="0" w:lineRule="atLeast"/>
        <w:rPr>
          <w:noProof w:val="0"/>
          <w:snapToGrid w:val="0"/>
        </w:rPr>
      </w:pPr>
      <w:r w:rsidRPr="00C37D2B">
        <w:rPr>
          <w:noProof w:val="0"/>
          <w:snapToGrid w:val="0"/>
        </w:rPr>
        <w:tab/>
        <w:t>id-E-RABs-Admitted-Item,</w:t>
      </w:r>
    </w:p>
    <w:p w:rsidR="009F50A5" w:rsidRPr="00C37D2B" w:rsidRDefault="009F50A5" w:rsidP="009F50A5">
      <w:pPr>
        <w:pStyle w:val="PL"/>
        <w:spacing w:line="0" w:lineRule="atLeast"/>
        <w:rPr>
          <w:noProof w:val="0"/>
          <w:snapToGrid w:val="0"/>
        </w:rPr>
      </w:pPr>
      <w:r w:rsidRPr="00C37D2B">
        <w:rPr>
          <w:noProof w:val="0"/>
          <w:snapToGrid w:val="0"/>
        </w:rPr>
        <w:tab/>
        <w:t>id-E-RABs-Admitted-List,</w:t>
      </w:r>
    </w:p>
    <w:p w:rsidR="009F50A5" w:rsidRPr="00C37D2B" w:rsidRDefault="009F50A5" w:rsidP="009F50A5">
      <w:pPr>
        <w:pStyle w:val="PL"/>
        <w:spacing w:line="0" w:lineRule="atLeast"/>
        <w:rPr>
          <w:noProof w:val="0"/>
          <w:snapToGrid w:val="0"/>
        </w:rPr>
      </w:pPr>
      <w:r w:rsidRPr="00C37D2B">
        <w:rPr>
          <w:noProof w:val="0"/>
          <w:snapToGrid w:val="0"/>
        </w:rPr>
        <w:tab/>
        <w:t>id-E-RABs-NotAdmitted-List,</w:t>
      </w:r>
    </w:p>
    <w:p w:rsidR="009F50A5" w:rsidRPr="00C37D2B" w:rsidRDefault="009F50A5" w:rsidP="009F50A5">
      <w:pPr>
        <w:pStyle w:val="PL"/>
        <w:spacing w:line="0" w:lineRule="atLeast"/>
        <w:rPr>
          <w:noProof w:val="0"/>
          <w:snapToGrid w:val="0"/>
        </w:rPr>
      </w:pPr>
      <w:r w:rsidRPr="00C37D2B">
        <w:rPr>
          <w:noProof w:val="0"/>
          <w:snapToGrid w:val="0"/>
        </w:rPr>
        <w:tab/>
        <w:t>id-E-RABs-SubjectToStatusTransfer-List,</w:t>
      </w:r>
    </w:p>
    <w:p w:rsidR="009F50A5" w:rsidRPr="00C37D2B" w:rsidRDefault="009F50A5" w:rsidP="009F50A5">
      <w:pPr>
        <w:pStyle w:val="PL"/>
        <w:spacing w:line="0" w:lineRule="atLeast"/>
        <w:rPr>
          <w:noProof w:val="0"/>
          <w:snapToGrid w:val="0"/>
        </w:rPr>
      </w:pPr>
      <w:r w:rsidRPr="00C37D2B">
        <w:rPr>
          <w:noProof w:val="0"/>
          <w:snapToGrid w:val="0"/>
        </w:rPr>
        <w:tab/>
        <w:t>id-E-RABs-SubjectToStatusTransfer-Item,</w:t>
      </w:r>
    </w:p>
    <w:p w:rsidR="009F50A5" w:rsidRPr="00C37D2B" w:rsidRDefault="009F50A5" w:rsidP="009F50A5">
      <w:pPr>
        <w:pStyle w:val="PL"/>
        <w:spacing w:line="0" w:lineRule="atLeast"/>
        <w:rPr>
          <w:noProof w:val="0"/>
          <w:snapToGrid w:val="0"/>
        </w:rPr>
      </w:pPr>
      <w:r w:rsidRPr="00C37D2B">
        <w:rPr>
          <w:noProof w:val="0"/>
          <w:snapToGrid w:val="0"/>
        </w:rPr>
        <w:tab/>
        <w:t>id-E-RABs-ToBeSetup-Item,</w:t>
      </w:r>
    </w:p>
    <w:p w:rsidR="009F50A5" w:rsidRPr="00C37D2B" w:rsidRDefault="009F50A5" w:rsidP="009F50A5">
      <w:pPr>
        <w:pStyle w:val="PL"/>
        <w:spacing w:line="0" w:lineRule="atLeast"/>
        <w:rPr>
          <w:noProof w:val="0"/>
          <w:snapToGrid w:val="0"/>
        </w:rPr>
      </w:pPr>
      <w:r w:rsidRPr="00C37D2B">
        <w:rPr>
          <w:noProof w:val="0"/>
          <w:snapToGrid w:val="0"/>
        </w:rPr>
        <w:tab/>
        <w:t>id-GlobalENB-ID,</w:t>
      </w:r>
    </w:p>
    <w:p w:rsidR="009F50A5" w:rsidRPr="00C37D2B" w:rsidRDefault="009F50A5" w:rsidP="009F50A5">
      <w:pPr>
        <w:pStyle w:val="PL"/>
        <w:spacing w:line="0" w:lineRule="atLeast"/>
        <w:rPr>
          <w:noProof w:val="0"/>
          <w:snapToGrid w:val="0"/>
        </w:rPr>
      </w:pPr>
      <w:r w:rsidRPr="00C37D2B">
        <w:rPr>
          <w:noProof w:val="0"/>
          <w:snapToGrid w:val="0"/>
        </w:rPr>
        <w:tab/>
        <w:t>id-GUGroupIDList,</w:t>
      </w:r>
    </w:p>
    <w:p w:rsidR="009F50A5" w:rsidRPr="00C37D2B" w:rsidRDefault="009F50A5" w:rsidP="009F50A5">
      <w:pPr>
        <w:pStyle w:val="PL"/>
        <w:spacing w:line="0" w:lineRule="atLeast"/>
        <w:rPr>
          <w:noProof w:val="0"/>
          <w:snapToGrid w:val="0"/>
        </w:rPr>
      </w:pPr>
      <w:r w:rsidRPr="00C37D2B">
        <w:rPr>
          <w:noProof w:val="0"/>
          <w:snapToGrid w:val="0"/>
        </w:rPr>
        <w:tab/>
        <w:t>id-GUGroupIDToAddList,</w:t>
      </w:r>
    </w:p>
    <w:p w:rsidR="009F50A5" w:rsidRPr="00C37D2B" w:rsidRDefault="009F50A5" w:rsidP="009F50A5">
      <w:pPr>
        <w:pStyle w:val="PL"/>
        <w:spacing w:line="0" w:lineRule="atLeast"/>
        <w:rPr>
          <w:noProof w:val="0"/>
          <w:snapToGrid w:val="0"/>
        </w:rPr>
      </w:pPr>
      <w:r w:rsidRPr="00C37D2B">
        <w:rPr>
          <w:noProof w:val="0"/>
          <w:snapToGrid w:val="0"/>
        </w:rPr>
        <w:tab/>
        <w:t>id-GUGroupIDToDeleteList,</w:t>
      </w:r>
    </w:p>
    <w:p w:rsidR="009F50A5" w:rsidRPr="00C37D2B" w:rsidRDefault="009F50A5" w:rsidP="009F50A5">
      <w:pPr>
        <w:pStyle w:val="PL"/>
        <w:spacing w:line="0" w:lineRule="atLeast"/>
        <w:rPr>
          <w:noProof w:val="0"/>
          <w:snapToGrid w:val="0"/>
        </w:rPr>
      </w:pPr>
      <w:r w:rsidRPr="00C37D2B">
        <w:rPr>
          <w:noProof w:val="0"/>
          <w:snapToGrid w:val="0"/>
        </w:rPr>
        <w:tab/>
        <w:t>id-GUMMEI-ID,</w:t>
      </w:r>
    </w:p>
    <w:p w:rsidR="009F50A5" w:rsidRPr="00C37D2B" w:rsidRDefault="009F50A5" w:rsidP="009F50A5">
      <w:pPr>
        <w:pStyle w:val="PL"/>
        <w:spacing w:line="0" w:lineRule="atLeast"/>
        <w:rPr>
          <w:noProof w:val="0"/>
          <w:snapToGrid w:val="0"/>
        </w:rPr>
      </w:pPr>
      <w:r w:rsidRPr="00C37D2B">
        <w:rPr>
          <w:noProof w:val="0"/>
          <w:snapToGrid w:val="0"/>
        </w:rPr>
        <w:tab/>
        <w:t>id-Masked-IMEISV,</w:t>
      </w:r>
    </w:p>
    <w:p w:rsidR="009F50A5" w:rsidRPr="00C37D2B" w:rsidRDefault="009F50A5" w:rsidP="009F50A5">
      <w:pPr>
        <w:pStyle w:val="PL"/>
        <w:spacing w:line="0" w:lineRule="atLeast"/>
        <w:rPr>
          <w:noProof w:val="0"/>
          <w:snapToGrid w:val="0"/>
        </w:rPr>
      </w:pPr>
      <w:r w:rsidRPr="00C37D2B">
        <w:rPr>
          <w:noProof w:val="0"/>
          <w:snapToGrid w:val="0"/>
        </w:rPr>
        <w:tab/>
        <w:t>id-InvokeIndication,</w:t>
      </w:r>
    </w:p>
    <w:p w:rsidR="009F50A5" w:rsidRPr="00C37D2B" w:rsidRDefault="009F50A5" w:rsidP="009F50A5">
      <w:pPr>
        <w:pStyle w:val="PL"/>
        <w:spacing w:line="0" w:lineRule="atLeast"/>
        <w:rPr>
          <w:noProof w:val="0"/>
          <w:snapToGrid w:val="0"/>
        </w:rPr>
      </w:pPr>
      <w:r w:rsidRPr="00C37D2B">
        <w:rPr>
          <w:noProof w:val="0"/>
          <w:snapToGrid w:val="0"/>
        </w:rPr>
        <w:tab/>
        <w:t>id-New-eNB-UE-X2AP-ID,</w:t>
      </w:r>
    </w:p>
    <w:p w:rsidR="009F50A5" w:rsidRPr="00C37D2B" w:rsidRDefault="009F50A5" w:rsidP="009F50A5">
      <w:pPr>
        <w:pStyle w:val="PL"/>
        <w:spacing w:line="0" w:lineRule="atLeast"/>
        <w:rPr>
          <w:noProof w:val="0"/>
          <w:snapToGrid w:val="0"/>
        </w:rPr>
      </w:pPr>
      <w:r w:rsidRPr="00C37D2B">
        <w:rPr>
          <w:noProof w:val="0"/>
          <w:snapToGrid w:val="0"/>
        </w:rPr>
        <w:tab/>
        <w:t>id-Old-eNB-UE-X2AP-ID,</w:t>
      </w:r>
    </w:p>
    <w:p w:rsidR="009F50A5" w:rsidRPr="00C37D2B" w:rsidRDefault="009F50A5" w:rsidP="009F50A5">
      <w:pPr>
        <w:pStyle w:val="PL"/>
        <w:spacing w:line="0" w:lineRule="atLeast"/>
        <w:rPr>
          <w:noProof w:val="0"/>
          <w:snapToGrid w:val="0"/>
        </w:rPr>
      </w:pPr>
      <w:r w:rsidRPr="00C37D2B">
        <w:rPr>
          <w:noProof w:val="0"/>
          <w:snapToGrid w:val="0"/>
        </w:rPr>
        <w:tab/>
        <w:t>id-Registration-Request,</w:t>
      </w:r>
    </w:p>
    <w:p w:rsidR="009F50A5" w:rsidRPr="00C37D2B" w:rsidRDefault="009F50A5" w:rsidP="009F50A5">
      <w:pPr>
        <w:pStyle w:val="PL"/>
        <w:spacing w:line="0" w:lineRule="atLeast"/>
        <w:rPr>
          <w:noProof w:val="0"/>
          <w:snapToGrid w:val="0"/>
        </w:rPr>
      </w:pPr>
      <w:r w:rsidRPr="00C37D2B">
        <w:rPr>
          <w:noProof w:val="0"/>
          <w:snapToGrid w:val="0"/>
        </w:rPr>
        <w:tab/>
        <w:t>id-ReportingPeriodicity,</w:t>
      </w:r>
    </w:p>
    <w:p w:rsidR="009F50A5" w:rsidRPr="00C37D2B" w:rsidRDefault="009F50A5" w:rsidP="009F50A5">
      <w:pPr>
        <w:pStyle w:val="PL"/>
        <w:spacing w:line="0" w:lineRule="atLeast"/>
        <w:rPr>
          <w:snapToGrid w:val="0"/>
        </w:rPr>
      </w:pPr>
      <w:r w:rsidRPr="00C37D2B">
        <w:rPr>
          <w:snapToGrid w:val="0"/>
        </w:rPr>
        <w:tab/>
        <w:t>id-RLC-Status,</w:t>
      </w:r>
    </w:p>
    <w:p w:rsidR="009F50A5" w:rsidRPr="00C37D2B" w:rsidRDefault="009F50A5" w:rsidP="009F50A5">
      <w:pPr>
        <w:pStyle w:val="PL"/>
        <w:spacing w:line="0" w:lineRule="atLeast"/>
        <w:rPr>
          <w:noProof w:val="0"/>
          <w:snapToGrid w:val="0"/>
        </w:rPr>
      </w:pPr>
      <w:r w:rsidRPr="00C37D2B">
        <w:rPr>
          <w:noProof w:val="0"/>
          <w:snapToGrid w:val="0"/>
        </w:rPr>
        <w:tab/>
        <w:t>id-ServedCells,</w:t>
      </w:r>
    </w:p>
    <w:p w:rsidR="009F50A5" w:rsidRPr="00C37D2B" w:rsidRDefault="009F50A5" w:rsidP="009F50A5">
      <w:pPr>
        <w:pStyle w:val="PL"/>
        <w:spacing w:line="0" w:lineRule="atLeast"/>
        <w:rPr>
          <w:noProof w:val="0"/>
          <w:snapToGrid w:val="0"/>
        </w:rPr>
      </w:pPr>
      <w:r w:rsidRPr="00C37D2B">
        <w:rPr>
          <w:noProof w:val="0"/>
          <w:snapToGrid w:val="0"/>
        </w:rPr>
        <w:tab/>
        <w:t>id-ServedCellsToActivate,</w:t>
      </w:r>
    </w:p>
    <w:p w:rsidR="009F50A5" w:rsidRPr="00C37D2B" w:rsidRDefault="009F50A5" w:rsidP="009F50A5">
      <w:pPr>
        <w:pStyle w:val="PL"/>
        <w:spacing w:line="0" w:lineRule="atLeast"/>
        <w:rPr>
          <w:noProof w:val="0"/>
          <w:snapToGrid w:val="0"/>
        </w:rPr>
      </w:pPr>
      <w:r w:rsidRPr="00C37D2B">
        <w:rPr>
          <w:noProof w:val="0"/>
          <w:snapToGrid w:val="0"/>
        </w:rPr>
        <w:tab/>
        <w:t>id-ServedCellsToAdd,</w:t>
      </w:r>
    </w:p>
    <w:p w:rsidR="009F50A5" w:rsidRPr="00C37D2B" w:rsidRDefault="009F50A5" w:rsidP="009F50A5">
      <w:pPr>
        <w:pStyle w:val="PL"/>
        <w:spacing w:line="0" w:lineRule="atLeast"/>
        <w:rPr>
          <w:noProof w:val="0"/>
          <w:snapToGrid w:val="0"/>
        </w:rPr>
      </w:pPr>
      <w:r w:rsidRPr="00C37D2B">
        <w:rPr>
          <w:noProof w:val="0"/>
          <w:snapToGrid w:val="0"/>
        </w:rPr>
        <w:tab/>
        <w:t>id-ServedCellsToModify,</w:t>
      </w:r>
    </w:p>
    <w:p w:rsidR="009F50A5" w:rsidRPr="00C37D2B" w:rsidRDefault="009F50A5" w:rsidP="009F50A5">
      <w:pPr>
        <w:pStyle w:val="PL"/>
        <w:spacing w:line="0" w:lineRule="atLeast"/>
        <w:rPr>
          <w:noProof w:val="0"/>
          <w:snapToGrid w:val="0"/>
        </w:rPr>
      </w:pPr>
      <w:r w:rsidRPr="00C37D2B">
        <w:rPr>
          <w:noProof w:val="0"/>
          <w:snapToGrid w:val="0"/>
        </w:rPr>
        <w:tab/>
        <w:t>id-ServedCellsToDelete,</w:t>
      </w:r>
    </w:p>
    <w:p w:rsidR="009F50A5" w:rsidRPr="00C37D2B" w:rsidRDefault="009F50A5" w:rsidP="009F50A5">
      <w:pPr>
        <w:pStyle w:val="PL"/>
        <w:spacing w:line="0" w:lineRule="atLeast"/>
        <w:rPr>
          <w:noProof w:val="0"/>
          <w:snapToGrid w:val="0"/>
        </w:rPr>
      </w:pPr>
      <w:r w:rsidRPr="00C37D2B">
        <w:rPr>
          <w:noProof w:val="0"/>
          <w:snapToGrid w:val="0"/>
        </w:rPr>
        <w:tab/>
        <w:t>id-SRVCCOperationPossible,</w:t>
      </w:r>
    </w:p>
    <w:p w:rsidR="009F50A5" w:rsidRPr="00C37D2B" w:rsidRDefault="009F50A5" w:rsidP="009F50A5">
      <w:pPr>
        <w:pStyle w:val="PL"/>
        <w:spacing w:line="0" w:lineRule="atLeast"/>
        <w:rPr>
          <w:noProof w:val="0"/>
          <w:snapToGrid w:val="0"/>
        </w:rPr>
      </w:pPr>
      <w:r w:rsidRPr="00C37D2B">
        <w:rPr>
          <w:noProof w:val="0"/>
          <w:snapToGrid w:val="0"/>
        </w:rPr>
        <w:tab/>
        <w:t>id-TargetCell-ID,</w:t>
      </w:r>
    </w:p>
    <w:p w:rsidR="009F50A5" w:rsidRPr="00C37D2B" w:rsidRDefault="009F50A5" w:rsidP="009F50A5">
      <w:pPr>
        <w:pStyle w:val="PL"/>
        <w:spacing w:line="0" w:lineRule="atLeast"/>
        <w:rPr>
          <w:noProof w:val="0"/>
          <w:snapToGrid w:val="0"/>
        </w:rPr>
      </w:pPr>
      <w:r w:rsidRPr="00C37D2B">
        <w:rPr>
          <w:noProof w:val="0"/>
          <w:snapToGrid w:val="0"/>
        </w:rPr>
        <w:tab/>
        <w:t>id-TargeteNBtoSource-eNBTransparentContainer,</w:t>
      </w:r>
    </w:p>
    <w:p w:rsidR="009F50A5" w:rsidRPr="00C37D2B" w:rsidRDefault="009F50A5" w:rsidP="009F50A5">
      <w:pPr>
        <w:pStyle w:val="PL"/>
        <w:spacing w:line="0" w:lineRule="atLeast"/>
        <w:rPr>
          <w:noProof w:val="0"/>
          <w:snapToGrid w:val="0"/>
        </w:rPr>
      </w:pPr>
      <w:r w:rsidRPr="00C37D2B">
        <w:rPr>
          <w:noProof w:val="0"/>
          <w:snapToGrid w:val="0"/>
        </w:rPr>
        <w:lastRenderedPageBreak/>
        <w:tab/>
        <w:t>id-TimeToWait,</w:t>
      </w:r>
    </w:p>
    <w:p w:rsidR="009F50A5" w:rsidRPr="00C37D2B" w:rsidRDefault="009F50A5" w:rsidP="009F50A5">
      <w:pPr>
        <w:pStyle w:val="PL"/>
        <w:spacing w:line="0" w:lineRule="atLeast"/>
        <w:rPr>
          <w:noProof w:val="0"/>
          <w:snapToGrid w:val="0"/>
        </w:rPr>
      </w:pPr>
      <w:r w:rsidRPr="00C37D2B">
        <w:rPr>
          <w:noProof w:val="0"/>
          <w:snapToGrid w:val="0"/>
        </w:rPr>
        <w:tab/>
        <w:t>id-TraceActivation,</w:t>
      </w:r>
    </w:p>
    <w:p w:rsidR="009F50A5" w:rsidRPr="00C37D2B" w:rsidRDefault="009F50A5" w:rsidP="009F50A5">
      <w:pPr>
        <w:pStyle w:val="PL"/>
        <w:spacing w:line="0" w:lineRule="atLeast"/>
        <w:rPr>
          <w:noProof w:val="0"/>
          <w:snapToGrid w:val="0"/>
        </w:rPr>
      </w:pPr>
      <w:r w:rsidRPr="00C37D2B">
        <w:rPr>
          <w:noProof w:val="0"/>
          <w:snapToGrid w:val="0"/>
        </w:rPr>
        <w:tab/>
        <w:t>id-UE-ContextInformation,</w:t>
      </w:r>
    </w:p>
    <w:p w:rsidR="009F50A5" w:rsidRPr="00C37D2B" w:rsidRDefault="009F50A5" w:rsidP="009F50A5">
      <w:pPr>
        <w:pStyle w:val="PL"/>
        <w:spacing w:line="0" w:lineRule="atLeast"/>
        <w:rPr>
          <w:noProof w:val="0"/>
          <w:snapToGrid w:val="0"/>
        </w:rPr>
      </w:pPr>
      <w:r w:rsidRPr="00C37D2B">
        <w:rPr>
          <w:noProof w:val="0"/>
          <w:snapToGrid w:val="0"/>
        </w:rPr>
        <w:tab/>
        <w:t>id-UE-HistoryInformation,</w:t>
      </w:r>
    </w:p>
    <w:p w:rsidR="009F50A5" w:rsidRPr="00C37D2B" w:rsidRDefault="009F50A5" w:rsidP="009F50A5">
      <w:pPr>
        <w:pStyle w:val="PL"/>
        <w:spacing w:line="0" w:lineRule="atLeast"/>
        <w:rPr>
          <w:noProof w:val="0"/>
          <w:snapToGrid w:val="0"/>
        </w:rPr>
      </w:pPr>
      <w:r w:rsidRPr="00C37D2B">
        <w:rPr>
          <w:noProof w:val="0"/>
          <w:snapToGrid w:val="0"/>
        </w:rPr>
        <w:tab/>
        <w:t>id-UE-X2AP-ID,</w:t>
      </w:r>
    </w:p>
    <w:p w:rsidR="009F50A5" w:rsidRPr="00C37D2B" w:rsidRDefault="009F50A5" w:rsidP="009F50A5">
      <w:pPr>
        <w:pStyle w:val="PL"/>
        <w:tabs>
          <w:tab w:val="left" w:pos="11100"/>
        </w:tabs>
        <w:rPr>
          <w:noProof w:val="0"/>
        </w:rPr>
      </w:pPr>
      <w:r w:rsidRPr="00C37D2B">
        <w:rPr>
          <w:noProof w:val="0"/>
        </w:rPr>
        <w:tab/>
        <w:t>id-Measurement-ID,</w:t>
      </w:r>
    </w:p>
    <w:p w:rsidR="009F50A5" w:rsidRPr="00C37D2B" w:rsidRDefault="009F50A5" w:rsidP="009F50A5">
      <w:pPr>
        <w:pStyle w:val="PL"/>
        <w:tabs>
          <w:tab w:val="left" w:pos="11100"/>
        </w:tabs>
        <w:rPr>
          <w:noProof w:val="0"/>
          <w:snapToGrid w:val="0"/>
        </w:rPr>
      </w:pPr>
      <w:r w:rsidRPr="00C37D2B">
        <w:rPr>
          <w:noProof w:val="0"/>
          <w:snapToGrid w:val="0"/>
        </w:rPr>
        <w:tab/>
        <w:t>id-ReportCharacteristics,</w:t>
      </w:r>
    </w:p>
    <w:p w:rsidR="009F50A5" w:rsidRPr="00C37D2B" w:rsidRDefault="009F50A5" w:rsidP="009F50A5">
      <w:pPr>
        <w:pStyle w:val="PL"/>
        <w:spacing w:line="0" w:lineRule="atLeast"/>
        <w:rPr>
          <w:noProof w:val="0"/>
          <w:snapToGrid w:val="0"/>
        </w:rPr>
      </w:pPr>
      <w:r w:rsidRPr="00C37D2B">
        <w:rPr>
          <w:noProof w:val="0"/>
          <w:snapToGrid w:val="0"/>
        </w:rPr>
        <w:tab/>
        <w:t>id-ENB1-Measurement-ID,</w:t>
      </w:r>
    </w:p>
    <w:p w:rsidR="009F50A5" w:rsidRPr="00C37D2B" w:rsidRDefault="009F50A5" w:rsidP="009F50A5">
      <w:pPr>
        <w:pStyle w:val="PL"/>
        <w:rPr>
          <w:snapToGrid w:val="0"/>
        </w:rPr>
      </w:pPr>
      <w:r w:rsidRPr="00C37D2B">
        <w:rPr>
          <w:snapToGrid w:val="0"/>
        </w:rPr>
        <w:tab/>
        <w:t>id-ENB2-Measurement-ID,</w:t>
      </w:r>
    </w:p>
    <w:p w:rsidR="009F50A5" w:rsidRPr="00C37D2B" w:rsidRDefault="009F50A5" w:rsidP="009F50A5">
      <w:pPr>
        <w:pStyle w:val="PL"/>
        <w:rPr>
          <w:snapToGrid w:val="0"/>
        </w:rPr>
      </w:pPr>
      <w:r w:rsidRPr="00C37D2B">
        <w:rPr>
          <w:snapToGrid w:val="0"/>
        </w:rPr>
        <w:tab/>
        <w:t>id-ENB1-Cell-ID,</w:t>
      </w:r>
    </w:p>
    <w:p w:rsidR="009F50A5" w:rsidRPr="00C37D2B" w:rsidRDefault="009F50A5" w:rsidP="009F50A5">
      <w:pPr>
        <w:pStyle w:val="PL"/>
        <w:rPr>
          <w:snapToGrid w:val="0"/>
        </w:rPr>
      </w:pPr>
      <w:r w:rsidRPr="00C37D2B">
        <w:rPr>
          <w:snapToGrid w:val="0"/>
        </w:rPr>
        <w:tab/>
        <w:t>id-ENB2-Cell-ID,</w:t>
      </w:r>
    </w:p>
    <w:p w:rsidR="009F50A5" w:rsidRPr="00C37D2B" w:rsidRDefault="009F50A5" w:rsidP="009F50A5">
      <w:pPr>
        <w:pStyle w:val="PL"/>
        <w:rPr>
          <w:snapToGrid w:val="0"/>
        </w:rPr>
      </w:pPr>
      <w:r w:rsidRPr="00C37D2B">
        <w:rPr>
          <w:snapToGrid w:val="0"/>
        </w:rPr>
        <w:tab/>
        <w:t>id-ENB2-Proposed-Mobility-Parameters,</w:t>
      </w:r>
    </w:p>
    <w:p w:rsidR="009F50A5" w:rsidRPr="00C37D2B" w:rsidRDefault="009F50A5" w:rsidP="009F50A5">
      <w:pPr>
        <w:pStyle w:val="PL"/>
        <w:rPr>
          <w:snapToGrid w:val="0"/>
        </w:rPr>
      </w:pPr>
      <w:r w:rsidRPr="00C37D2B">
        <w:rPr>
          <w:snapToGrid w:val="0"/>
        </w:rPr>
        <w:tab/>
        <w:t>id-ENB1-Mobility-Parameters,</w:t>
      </w:r>
    </w:p>
    <w:p w:rsidR="009F50A5" w:rsidRPr="00C37D2B" w:rsidRDefault="009F50A5" w:rsidP="009F50A5">
      <w:pPr>
        <w:pStyle w:val="PL"/>
        <w:spacing w:line="0" w:lineRule="atLeast"/>
        <w:rPr>
          <w:noProof w:val="0"/>
          <w:snapToGrid w:val="0"/>
        </w:rPr>
      </w:pPr>
      <w:r w:rsidRPr="00C37D2B">
        <w:rPr>
          <w:snapToGrid w:val="0"/>
        </w:rPr>
        <w:tab/>
        <w:t>id-ENB2-Mobility-Parameters-Modification-Range,</w:t>
      </w:r>
    </w:p>
    <w:p w:rsidR="009F50A5" w:rsidRPr="00C37D2B" w:rsidRDefault="009F50A5" w:rsidP="009F50A5">
      <w:pPr>
        <w:pStyle w:val="PL"/>
        <w:spacing w:line="0" w:lineRule="atLeast"/>
        <w:rPr>
          <w:noProof w:val="0"/>
          <w:snapToGrid w:val="0"/>
        </w:rPr>
      </w:pPr>
      <w:r w:rsidRPr="00C37D2B">
        <w:rPr>
          <w:noProof w:val="0"/>
          <w:snapToGrid w:val="0"/>
        </w:rPr>
        <w:tab/>
        <w:t>id-FailureCellPCI,</w:t>
      </w:r>
    </w:p>
    <w:p w:rsidR="009F50A5" w:rsidRPr="00C37D2B" w:rsidRDefault="009F50A5" w:rsidP="009F50A5">
      <w:pPr>
        <w:pStyle w:val="PL"/>
        <w:spacing w:line="0" w:lineRule="atLeast"/>
        <w:rPr>
          <w:noProof w:val="0"/>
          <w:snapToGrid w:val="0"/>
        </w:rPr>
      </w:pPr>
      <w:r w:rsidRPr="00C37D2B">
        <w:rPr>
          <w:noProof w:val="0"/>
          <w:snapToGrid w:val="0"/>
        </w:rPr>
        <w:tab/>
        <w:t>id-Re-establishmentCellECGI,</w:t>
      </w:r>
    </w:p>
    <w:p w:rsidR="009F50A5" w:rsidRPr="00C37D2B" w:rsidRDefault="009F50A5" w:rsidP="009F50A5">
      <w:pPr>
        <w:pStyle w:val="PL"/>
        <w:spacing w:line="0" w:lineRule="atLeast"/>
        <w:rPr>
          <w:noProof w:val="0"/>
          <w:snapToGrid w:val="0"/>
        </w:rPr>
      </w:pPr>
      <w:r w:rsidRPr="00C37D2B">
        <w:rPr>
          <w:noProof w:val="0"/>
          <w:snapToGrid w:val="0"/>
        </w:rPr>
        <w:tab/>
        <w:t>id-FailureCellCRNTI,</w:t>
      </w:r>
    </w:p>
    <w:p w:rsidR="009F50A5" w:rsidRPr="00C37D2B" w:rsidRDefault="009F50A5" w:rsidP="009F50A5">
      <w:pPr>
        <w:pStyle w:val="PL"/>
        <w:spacing w:line="0" w:lineRule="atLeast"/>
        <w:rPr>
          <w:noProof w:val="0"/>
          <w:snapToGrid w:val="0"/>
        </w:rPr>
      </w:pPr>
      <w:r w:rsidRPr="00C37D2B">
        <w:rPr>
          <w:noProof w:val="0"/>
          <w:snapToGrid w:val="0"/>
        </w:rPr>
        <w:tab/>
        <w:t>id-ShortMAC-I,</w:t>
      </w:r>
    </w:p>
    <w:p w:rsidR="009F50A5" w:rsidRPr="00C37D2B" w:rsidRDefault="009F50A5" w:rsidP="009F50A5">
      <w:pPr>
        <w:pStyle w:val="PL"/>
        <w:spacing w:line="0" w:lineRule="atLeast"/>
        <w:rPr>
          <w:noProof w:val="0"/>
          <w:snapToGrid w:val="0"/>
        </w:rPr>
      </w:pPr>
      <w:r w:rsidRPr="00C37D2B">
        <w:rPr>
          <w:noProof w:val="0"/>
          <w:snapToGrid w:val="0"/>
        </w:rPr>
        <w:tab/>
        <w:t>id-SourceCellECGI,</w:t>
      </w:r>
    </w:p>
    <w:p w:rsidR="009F50A5" w:rsidRPr="00C37D2B" w:rsidRDefault="009F50A5" w:rsidP="009F50A5">
      <w:pPr>
        <w:pStyle w:val="PL"/>
        <w:spacing w:line="0" w:lineRule="atLeast"/>
        <w:rPr>
          <w:noProof w:val="0"/>
          <w:snapToGrid w:val="0"/>
        </w:rPr>
      </w:pPr>
      <w:r w:rsidRPr="00C37D2B">
        <w:rPr>
          <w:noProof w:val="0"/>
          <w:snapToGrid w:val="0"/>
        </w:rPr>
        <w:tab/>
        <w:t>id-FailureCellECGI,</w:t>
      </w:r>
    </w:p>
    <w:p w:rsidR="009F50A5" w:rsidRPr="00C37D2B" w:rsidRDefault="009F50A5" w:rsidP="009F50A5">
      <w:pPr>
        <w:pStyle w:val="PL"/>
        <w:tabs>
          <w:tab w:val="left" w:pos="11100"/>
        </w:tabs>
        <w:rPr>
          <w:noProof w:val="0"/>
          <w:snapToGrid w:val="0"/>
        </w:rPr>
      </w:pPr>
      <w:r w:rsidRPr="00C37D2B">
        <w:rPr>
          <w:noProof w:val="0"/>
          <w:snapToGrid w:val="0"/>
        </w:rPr>
        <w:tab/>
        <w:t>id-HandoverReportType,</w:t>
      </w:r>
    </w:p>
    <w:p w:rsidR="009F50A5" w:rsidRPr="00C37D2B" w:rsidRDefault="009F50A5" w:rsidP="009F50A5">
      <w:pPr>
        <w:pStyle w:val="PL"/>
        <w:rPr>
          <w:noProof w:val="0"/>
          <w:snapToGrid w:val="0"/>
        </w:rPr>
      </w:pPr>
      <w:r w:rsidRPr="00C37D2B">
        <w:rPr>
          <w:noProof w:val="0"/>
          <w:snapToGrid w:val="0"/>
        </w:rPr>
        <w:tab/>
        <w:t>id-UE-RLF-Report-Container,</w:t>
      </w:r>
    </w:p>
    <w:p w:rsidR="009F50A5" w:rsidRPr="00C37D2B" w:rsidRDefault="009F50A5" w:rsidP="009F50A5">
      <w:pPr>
        <w:pStyle w:val="PL"/>
        <w:spacing w:line="0" w:lineRule="atLeast"/>
        <w:rPr>
          <w:noProof w:val="0"/>
          <w:snapToGrid w:val="0"/>
        </w:rPr>
      </w:pPr>
      <w:r w:rsidRPr="00C37D2B">
        <w:rPr>
          <w:noProof w:val="0"/>
          <w:snapToGrid w:val="0"/>
        </w:rPr>
        <w:tab/>
        <w:t>id-PartialSuccessIndicator,</w:t>
      </w:r>
    </w:p>
    <w:p w:rsidR="009F50A5" w:rsidRPr="00C37D2B" w:rsidRDefault="009F50A5" w:rsidP="009F50A5">
      <w:pPr>
        <w:pStyle w:val="PL"/>
        <w:spacing w:line="0" w:lineRule="atLeast"/>
        <w:rPr>
          <w:noProof w:val="0"/>
          <w:snapToGrid w:val="0"/>
        </w:rPr>
      </w:pPr>
      <w:r w:rsidRPr="00C37D2B">
        <w:rPr>
          <w:noProof w:val="0"/>
          <w:snapToGrid w:val="0"/>
        </w:rPr>
        <w:tab/>
        <w:t>id-MeasurementInitiationResult-List,</w:t>
      </w:r>
    </w:p>
    <w:p w:rsidR="009F50A5" w:rsidRPr="00C37D2B" w:rsidRDefault="009F50A5" w:rsidP="009F50A5">
      <w:pPr>
        <w:pStyle w:val="PL"/>
        <w:spacing w:line="0" w:lineRule="atLeast"/>
        <w:rPr>
          <w:noProof w:val="0"/>
          <w:snapToGrid w:val="0"/>
        </w:rPr>
      </w:pPr>
      <w:r w:rsidRPr="00C37D2B">
        <w:rPr>
          <w:noProof w:val="0"/>
          <w:snapToGrid w:val="0"/>
        </w:rPr>
        <w:tab/>
        <w:t>id-MeasurementInitiationResult-Item,</w:t>
      </w:r>
    </w:p>
    <w:p w:rsidR="009F50A5" w:rsidRPr="00C37D2B" w:rsidRDefault="009F50A5" w:rsidP="009F50A5">
      <w:pPr>
        <w:pStyle w:val="PL"/>
        <w:spacing w:line="0" w:lineRule="atLeast"/>
        <w:rPr>
          <w:noProof w:val="0"/>
          <w:snapToGrid w:val="0"/>
        </w:rPr>
      </w:pPr>
      <w:r w:rsidRPr="00C37D2B">
        <w:rPr>
          <w:noProof w:val="0"/>
          <w:snapToGrid w:val="0"/>
        </w:rPr>
        <w:tab/>
        <w:t>id-MeasurementFailureCause-Item,</w:t>
      </w:r>
    </w:p>
    <w:p w:rsidR="009F50A5" w:rsidRPr="00C37D2B" w:rsidRDefault="009F50A5" w:rsidP="009F50A5">
      <w:pPr>
        <w:pStyle w:val="PL"/>
        <w:spacing w:line="0" w:lineRule="atLeast"/>
        <w:rPr>
          <w:noProof w:val="0"/>
          <w:snapToGrid w:val="0"/>
        </w:rPr>
      </w:pPr>
      <w:r w:rsidRPr="00C37D2B">
        <w:rPr>
          <w:noProof w:val="0"/>
          <w:snapToGrid w:val="0"/>
        </w:rPr>
        <w:tab/>
        <w:t>id-CompleteFailureCauseInformation-List,</w:t>
      </w:r>
    </w:p>
    <w:p w:rsidR="009F50A5" w:rsidRPr="00C37D2B" w:rsidRDefault="009F50A5" w:rsidP="009F50A5">
      <w:pPr>
        <w:pStyle w:val="PL"/>
        <w:spacing w:line="0" w:lineRule="atLeast"/>
        <w:rPr>
          <w:noProof w:val="0"/>
          <w:snapToGrid w:val="0"/>
        </w:rPr>
      </w:pPr>
      <w:r w:rsidRPr="00C37D2B">
        <w:rPr>
          <w:noProof w:val="0"/>
          <w:snapToGrid w:val="0"/>
        </w:rPr>
        <w:tab/>
        <w:t>id-CompleteFailureCauseInformation-Item,</w:t>
      </w:r>
    </w:p>
    <w:p w:rsidR="009F50A5" w:rsidRPr="00C37D2B" w:rsidRDefault="009F50A5" w:rsidP="009F50A5">
      <w:pPr>
        <w:pStyle w:val="PL"/>
        <w:tabs>
          <w:tab w:val="left" w:pos="11100"/>
        </w:tabs>
        <w:rPr>
          <w:noProof w:val="0"/>
          <w:snapToGrid w:val="0"/>
        </w:rPr>
      </w:pPr>
      <w:r w:rsidRPr="00C37D2B">
        <w:rPr>
          <w:noProof w:val="0"/>
          <w:snapToGrid w:val="0"/>
        </w:rPr>
        <w:tab/>
        <w:t>id-CSGMembershipStatus,</w:t>
      </w:r>
    </w:p>
    <w:p w:rsidR="009F50A5" w:rsidRPr="00C37D2B" w:rsidRDefault="009F50A5" w:rsidP="009F50A5">
      <w:pPr>
        <w:pStyle w:val="PL"/>
        <w:tabs>
          <w:tab w:val="left" w:pos="11100"/>
        </w:tabs>
        <w:rPr>
          <w:noProof w:val="0"/>
          <w:snapToGrid w:val="0"/>
        </w:rPr>
      </w:pPr>
      <w:r w:rsidRPr="00C37D2B">
        <w:rPr>
          <w:noProof w:val="0"/>
          <w:snapToGrid w:val="0"/>
        </w:rPr>
        <w:tab/>
        <w:t>id-CSG-Id,</w:t>
      </w:r>
    </w:p>
    <w:p w:rsidR="009F50A5" w:rsidRPr="00C37D2B" w:rsidRDefault="009F50A5" w:rsidP="009F50A5">
      <w:pPr>
        <w:pStyle w:val="PL"/>
        <w:tabs>
          <w:tab w:val="left" w:pos="11100"/>
        </w:tabs>
        <w:rPr>
          <w:noProof w:val="0"/>
          <w:snapToGrid w:val="0"/>
        </w:rPr>
      </w:pPr>
      <w:r w:rsidRPr="00C37D2B">
        <w:rPr>
          <w:noProof w:val="0"/>
          <w:snapToGrid w:val="0"/>
        </w:rPr>
        <w:tab/>
        <w:t>id-MDTConfiguration,</w:t>
      </w:r>
    </w:p>
    <w:p w:rsidR="009F50A5" w:rsidRPr="00C37D2B" w:rsidRDefault="009F50A5" w:rsidP="009F50A5">
      <w:pPr>
        <w:pStyle w:val="PL"/>
        <w:tabs>
          <w:tab w:val="left" w:pos="11100"/>
        </w:tabs>
        <w:rPr>
          <w:noProof w:val="0"/>
          <w:snapToGrid w:val="0"/>
        </w:rPr>
      </w:pPr>
      <w:r w:rsidRPr="00C37D2B">
        <w:rPr>
          <w:noProof w:val="0"/>
          <w:snapToGrid w:val="0"/>
        </w:rPr>
        <w:tab/>
        <w:t>id-ManagementBasedMDTallowed,</w:t>
      </w:r>
    </w:p>
    <w:p w:rsidR="009F50A5" w:rsidRPr="00C37D2B" w:rsidRDefault="009F50A5" w:rsidP="009F50A5">
      <w:pPr>
        <w:pStyle w:val="PL"/>
        <w:tabs>
          <w:tab w:val="left" w:pos="11100"/>
        </w:tabs>
        <w:rPr>
          <w:noProof w:val="0"/>
          <w:snapToGrid w:val="0"/>
          <w:lang w:eastAsia="zh-CN"/>
        </w:rPr>
      </w:pPr>
      <w:r w:rsidRPr="00C37D2B">
        <w:rPr>
          <w:noProof w:val="0"/>
          <w:snapToGrid w:val="0"/>
        </w:rPr>
        <w:tab/>
        <w:t>id-ABS-Status,</w:t>
      </w:r>
    </w:p>
    <w:p w:rsidR="009F50A5" w:rsidRPr="00C37D2B" w:rsidRDefault="009F50A5" w:rsidP="009F50A5">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9F50A5" w:rsidRPr="00C37D2B" w:rsidRDefault="009F50A5" w:rsidP="009F50A5">
      <w:pPr>
        <w:pStyle w:val="PL"/>
        <w:tabs>
          <w:tab w:val="left" w:pos="11100"/>
        </w:tabs>
        <w:rPr>
          <w:noProof w:val="0"/>
          <w:snapToGrid w:val="0"/>
        </w:rPr>
      </w:pPr>
      <w:r w:rsidRPr="00C37D2B">
        <w:rPr>
          <w:noProof w:val="0"/>
          <w:snapToGrid w:val="0"/>
        </w:rPr>
        <w:tab/>
        <w:t>id-RRCConnReestabIndicator,</w:t>
      </w:r>
    </w:p>
    <w:p w:rsidR="009F50A5" w:rsidRPr="00C37D2B" w:rsidRDefault="009F50A5" w:rsidP="009F50A5">
      <w:pPr>
        <w:pStyle w:val="PL"/>
        <w:tabs>
          <w:tab w:val="left" w:pos="11100"/>
        </w:tabs>
      </w:pPr>
      <w:r w:rsidRPr="00C37D2B">
        <w:rPr>
          <w:noProof w:val="0"/>
          <w:snapToGrid w:val="0"/>
        </w:rPr>
        <w:tab/>
        <w:t>id-TargetCellInUTRAN,</w:t>
      </w:r>
    </w:p>
    <w:p w:rsidR="009F50A5" w:rsidRPr="00C37D2B" w:rsidRDefault="009F50A5" w:rsidP="009F50A5">
      <w:pPr>
        <w:pStyle w:val="PL"/>
        <w:tabs>
          <w:tab w:val="left" w:pos="11100"/>
        </w:tabs>
        <w:rPr>
          <w:noProof w:val="0"/>
          <w:snapToGrid w:val="0"/>
        </w:rPr>
      </w:pPr>
      <w:r w:rsidRPr="00C37D2B">
        <w:rPr>
          <w:noProof w:val="0"/>
          <w:snapToGrid w:val="0"/>
        </w:rPr>
        <w:tab/>
        <w:t>id-MobilityInformation,</w:t>
      </w:r>
    </w:p>
    <w:p w:rsidR="009F50A5" w:rsidRPr="00C37D2B" w:rsidRDefault="009F50A5" w:rsidP="009F50A5">
      <w:pPr>
        <w:pStyle w:val="PL"/>
        <w:tabs>
          <w:tab w:val="left" w:pos="11100"/>
        </w:tabs>
        <w:rPr>
          <w:noProof w:val="0"/>
          <w:snapToGrid w:val="0"/>
        </w:rPr>
      </w:pPr>
      <w:r w:rsidRPr="00C37D2B">
        <w:rPr>
          <w:noProof w:val="0"/>
          <w:snapToGrid w:val="0"/>
        </w:rPr>
        <w:tab/>
        <w:t>id-SourceCellCRNTI,</w:t>
      </w:r>
    </w:p>
    <w:p w:rsidR="009F50A5" w:rsidRPr="00C37D2B" w:rsidRDefault="009F50A5" w:rsidP="009F50A5">
      <w:pPr>
        <w:pStyle w:val="PL"/>
        <w:tabs>
          <w:tab w:val="left" w:pos="11100"/>
        </w:tabs>
        <w:rPr>
          <w:noProof w:val="0"/>
          <w:snapToGrid w:val="0"/>
        </w:rPr>
      </w:pPr>
      <w:r w:rsidRPr="00C37D2B">
        <w:rPr>
          <w:noProof w:val="0"/>
          <w:snapToGrid w:val="0"/>
        </w:rPr>
        <w:tab/>
        <w:t>id-ManagementBasedMDTPLMNList,</w:t>
      </w:r>
    </w:p>
    <w:p w:rsidR="009F50A5" w:rsidRPr="00C37D2B" w:rsidRDefault="009F50A5" w:rsidP="009F50A5">
      <w:pPr>
        <w:pStyle w:val="PL"/>
        <w:tabs>
          <w:tab w:val="left" w:pos="11100"/>
        </w:tabs>
        <w:rPr>
          <w:noProof w:val="0"/>
          <w:snapToGrid w:val="0"/>
        </w:rPr>
      </w:pPr>
      <w:r w:rsidRPr="00C37D2B">
        <w:rPr>
          <w:noProof w:val="0"/>
          <w:snapToGrid w:val="0"/>
        </w:rPr>
        <w:tab/>
        <w:t>id-ReceiveStatusOfULPDCPSDUsExtended,</w:t>
      </w:r>
    </w:p>
    <w:p w:rsidR="009F50A5" w:rsidRPr="00C37D2B" w:rsidRDefault="009F50A5" w:rsidP="009F50A5">
      <w:pPr>
        <w:pStyle w:val="PL"/>
        <w:tabs>
          <w:tab w:val="left" w:pos="11100"/>
        </w:tabs>
        <w:rPr>
          <w:noProof w:val="0"/>
          <w:snapToGrid w:val="0"/>
        </w:rPr>
      </w:pPr>
      <w:r w:rsidRPr="00C37D2B">
        <w:rPr>
          <w:noProof w:val="0"/>
          <w:snapToGrid w:val="0"/>
        </w:rPr>
        <w:tab/>
        <w:t>id-ULCOUNTValueExtended,</w:t>
      </w:r>
    </w:p>
    <w:p w:rsidR="009F50A5" w:rsidRPr="00C37D2B" w:rsidRDefault="009F50A5" w:rsidP="009F50A5">
      <w:pPr>
        <w:pStyle w:val="PL"/>
        <w:tabs>
          <w:tab w:val="left" w:pos="11100"/>
        </w:tabs>
        <w:rPr>
          <w:noProof w:val="0"/>
          <w:snapToGrid w:val="0"/>
        </w:rPr>
      </w:pPr>
      <w:r w:rsidRPr="00C37D2B">
        <w:rPr>
          <w:noProof w:val="0"/>
          <w:snapToGrid w:val="0"/>
        </w:rPr>
        <w:tab/>
        <w:t>id-DLCOUNTValueExtended,</w:t>
      </w:r>
    </w:p>
    <w:p w:rsidR="009F50A5" w:rsidRPr="00C37D2B" w:rsidRDefault="009F50A5" w:rsidP="009F50A5">
      <w:pPr>
        <w:pStyle w:val="PL"/>
        <w:tabs>
          <w:tab w:val="left" w:pos="11100"/>
        </w:tabs>
        <w:rPr>
          <w:noProof w:val="0"/>
          <w:snapToGrid w:val="0"/>
        </w:rPr>
      </w:pPr>
      <w:r w:rsidRPr="00C37D2B">
        <w:rPr>
          <w:noProof w:val="0"/>
          <w:snapToGrid w:val="0"/>
        </w:rPr>
        <w:tab/>
        <w:t>id-IntendedULDLConfiguration,</w:t>
      </w:r>
    </w:p>
    <w:p w:rsidR="009F50A5" w:rsidRPr="00C37D2B" w:rsidRDefault="009F50A5" w:rsidP="009F50A5">
      <w:pPr>
        <w:pStyle w:val="PL"/>
        <w:tabs>
          <w:tab w:val="left" w:pos="11100"/>
        </w:tabs>
        <w:rPr>
          <w:noProof w:val="0"/>
          <w:snapToGrid w:val="0"/>
        </w:rPr>
      </w:pPr>
      <w:r w:rsidRPr="00C37D2B">
        <w:rPr>
          <w:noProof w:val="0"/>
          <w:snapToGrid w:val="0"/>
        </w:rPr>
        <w:tab/>
        <w:t>id-ExtendedULInterferenceOverloadInfo,</w:t>
      </w:r>
    </w:p>
    <w:p w:rsidR="009F50A5" w:rsidRPr="00C37D2B" w:rsidRDefault="009F50A5" w:rsidP="009F50A5">
      <w:pPr>
        <w:pStyle w:val="PL"/>
        <w:tabs>
          <w:tab w:val="left" w:pos="11100"/>
        </w:tabs>
        <w:rPr>
          <w:noProof w:val="0"/>
          <w:snapToGrid w:val="0"/>
        </w:rPr>
      </w:pPr>
      <w:r w:rsidRPr="00C37D2B">
        <w:rPr>
          <w:noProof w:val="0"/>
          <w:snapToGrid w:val="0"/>
        </w:rPr>
        <w:tab/>
        <w:t>id-RNL-Header,</w:t>
      </w:r>
    </w:p>
    <w:p w:rsidR="009F50A5" w:rsidRPr="00C37D2B" w:rsidRDefault="009F50A5" w:rsidP="009F50A5">
      <w:pPr>
        <w:pStyle w:val="PL"/>
        <w:tabs>
          <w:tab w:val="left" w:pos="11100"/>
        </w:tabs>
        <w:rPr>
          <w:noProof w:val="0"/>
          <w:snapToGrid w:val="0"/>
        </w:rPr>
      </w:pPr>
      <w:r w:rsidRPr="00C37D2B">
        <w:rPr>
          <w:noProof w:val="0"/>
          <w:snapToGrid w:val="0"/>
        </w:rPr>
        <w:tab/>
        <w:t>id-x2APMessage,</w:t>
      </w:r>
    </w:p>
    <w:p w:rsidR="009F50A5" w:rsidRPr="00C37D2B" w:rsidRDefault="009F50A5" w:rsidP="009F50A5">
      <w:pPr>
        <w:pStyle w:val="PL"/>
        <w:tabs>
          <w:tab w:val="left" w:pos="11100"/>
        </w:tabs>
        <w:rPr>
          <w:noProof w:val="0"/>
          <w:snapToGrid w:val="0"/>
        </w:rPr>
      </w:pPr>
      <w:r w:rsidRPr="00C37D2B">
        <w:rPr>
          <w:noProof w:val="0"/>
          <w:snapToGrid w:val="0"/>
        </w:rPr>
        <w:tab/>
        <w:t>id-UE-HistoryInformationFromTheUE,</w:t>
      </w:r>
    </w:p>
    <w:p w:rsidR="009F50A5" w:rsidRPr="00C37D2B" w:rsidRDefault="009F50A5" w:rsidP="009F50A5">
      <w:pPr>
        <w:pStyle w:val="PL"/>
        <w:tabs>
          <w:tab w:val="left" w:pos="11100"/>
        </w:tabs>
        <w:rPr>
          <w:noProof w:val="0"/>
          <w:snapToGrid w:val="0"/>
        </w:rPr>
      </w:pPr>
      <w:r w:rsidRPr="00C37D2B">
        <w:rPr>
          <w:noProof w:val="0"/>
          <w:snapToGrid w:val="0"/>
        </w:rPr>
        <w:tab/>
        <w:t>id-ExpectedUEBehaviour,</w:t>
      </w:r>
    </w:p>
    <w:p w:rsidR="009F50A5" w:rsidRPr="00C37D2B" w:rsidRDefault="009F50A5" w:rsidP="009F50A5">
      <w:pPr>
        <w:pStyle w:val="PL"/>
        <w:tabs>
          <w:tab w:val="left" w:pos="11100"/>
        </w:tabs>
        <w:rPr>
          <w:noProof w:val="0"/>
          <w:snapToGrid w:val="0"/>
        </w:rPr>
      </w:pPr>
      <w:r w:rsidRPr="00C37D2B">
        <w:rPr>
          <w:noProof w:val="0"/>
          <w:snapToGrid w:val="0"/>
        </w:rPr>
        <w:tab/>
        <w:t>id-MeNB-UE-X2AP-ID,</w:t>
      </w:r>
    </w:p>
    <w:p w:rsidR="009F50A5" w:rsidRPr="00C37D2B" w:rsidRDefault="009F50A5" w:rsidP="009F50A5">
      <w:pPr>
        <w:pStyle w:val="PL"/>
        <w:tabs>
          <w:tab w:val="left" w:pos="11100"/>
        </w:tabs>
        <w:rPr>
          <w:noProof w:val="0"/>
          <w:snapToGrid w:val="0"/>
        </w:rPr>
      </w:pPr>
      <w:r w:rsidRPr="00C37D2B">
        <w:rPr>
          <w:noProof w:val="0"/>
          <w:snapToGrid w:val="0"/>
        </w:rPr>
        <w:tab/>
        <w:t>id-SeNB-UE-X2AP-ID,</w:t>
      </w:r>
    </w:p>
    <w:p w:rsidR="009F50A5" w:rsidRPr="00C37D2B" w:rsidRDefault="009F50A5" w:rsidP="009F50A5">
      <w:pPr>
        <w:pStyle w:val="PL"/>
        <w:tabs>
          <w:tab w:val="left" w:pos="11100"/>
        </w:tabs>
        <w:rPr>
          <w:noProof w:val="0"/>
          <w:snapToGrid w:val="0"/>
        </w:rPr>
      </w:pPr>
      <w:r w:rsidRPr="00C37D2B">
        <w:rPr>
          <w:noProof w:val="0"/>
          <w:snapToGrid w:val="0"/>
        </w:rPr>
        <w:tab/>
        <w:t>id-UE-SecurityCapabilities,</w:t>
      </w:r>
    </w:p>
    <w:p w:rsidR="009F50A5" w:rsidRPr="00C37D2B" w:rsidRDefault="009F50A5" w:rsidP="009F50A5">
      <w:pPr>
        <w:pStyle w:val="PL"/>
        <w:tabs>
          <w:tab w:val="left" w:pos="11100"/>
        </w:tabs>
        <w:rPr>
          <w:noProof w:val="0"/>
          <w:snapToGrid w:val="0"/>
        </w:rPr>
      </w:pPr>
      <w:r w:rsidRPr="00C37D2B">
        <w:rPr>
          <w:noProof w:val="0"/>
          <w:snapToGrid w:val="0"/>
        </w:rPr>
        <w:tab/>
        <w:t>id-SeNBSecurityKey,</w:t>
      </w:r>
    </w:p>
    <w:p w:rsidR="009F50A5" w:rsidRPr="00C37D2B" w:rsidRDefault="009F50A5" w:rsidP="009F50A5">
      <w:pPr>
        <w:pStyle w:val="PL"/>
        <w:tabs>
          <w:tab w:val="left" w:pos="11100"/>
        </w:tabs>
        <w:rPr>
          <w:noProof w:val="0"/>
          <w:snapToGrid w:val="0"/>
        </w:rPr>
      </w:pPr>
      <w:r w:rsidRPr="00C37D2B">
        <w:rPr>
          <w:noProof w:val="0"/>
          <w:snapToGrid w:val="0"/>
        </w:rPr>
        <w:tab/>
        <w:t>id-SeNBUEAggregateMaximumBitRate,</w:t>
      </w:r>
    </w:p>
    <w:p w:rsidR="009F50A5" w:rsidRPr="00C37D2B" w:rsidRDefault="009F50A5" w:rsidP="009F50A5">
      <w:pPr>
        <w:pStyle w:val="PL"/>
        <w:tabs>
          <w:tab w:val="left" w:pos="11100"/>
        </w:tabs>
        <w:rPr>
          <w:noProof w:val="0"/>
          <w:snapToGrid w:val="0"/>
        </w:rPr>
      </w:pPr>
      <w:r w:rsidRPr="00C37D2B">
        <w:rPr>
          <w:noProof w:val="0"/>
          <w:snapToGrid w:val="0"/>
        </w:rPr>
        <w:lastRenderedPageBreak/>
        <w:tab/>
        <w:t>id-ServingPLMN,</w:t>
      </w:r>
    </w:p>
    <w:p w:rsidR="009F50A5" w:rsidRPr="00C37D2B" w:rsidRDefault="009F50A5" w:rsidP="009F50A5">
      <w:pPr>
        <w:pStyle w:val="PL"/>
        <w:tabs>
          <w:tab w:val="left" w:pos="11100"/>
        </w:tabs>
        <w:rPr>
          <w:noProof w:val="0"/>
          <w:snapToGrid w:val="0"/>
        </w:rPr>
      </w:pPr>
      <w:r w:rsidRPr="00C37D2B">
        <w:rPr>
          <w:noProof w:val="0"/>
          <w:snapToGrid w:val="0"/>
        </w:rPr>
        <w:tab/>
        <w:t>id-E-RABs-ToBeAdded-List,</w:t>
      </w:r>
    </w:p>
    <w:p w:rsidR="009F50A5" w:rsidRPr="00C37D2B" w:rsidRDefault="009F50A5" w:rsidP="009F50A5">
      <w:pPr>
        <w:pStyle w:val="PL"/>
        <w:tabs>
          <w:tab w:val="left" w:pos="11100"/>
        </w:tabs>
        <w:rPr>
          <w:noProof w:val="0"/>
          <w:snapToGrid w:val="0"/>
        </w:rPr>
      </w:pPr>
      <w:r w:rsidRPr="00C37D2B">
        <w:rPr>
          <w:noProof w:val="0"/>
          <w:snapToGrid w:val="0"/>
        </w:rPr>
        <w:tab/>
        <w:t>id-E-RABs-ToBeAdded-Item,</w:t>
      </w:r>
    </w:p>
    <w:p w:rsidR="009F50A5" w:rsidRPr="00C37D2B" w:rsidRDefault="009F50A5" w:rsidP="009F50A5">
      <w:pPr>
        <w:pStyle w:val="PL"/>
        <w:tabs>
          <w:tab w:val="left" w:pos="11100"/>
        </w:tabs>
        <w:rPr>
          <w:noProof w:val="0"/>
          <w:snapToGrid w:val="0"/>
        </w:rPr>
      </w:pPr>
      <w:r w:rsidRPr="00C37D2B">
        <w:rPr>
          <w:noProof w:val="0"/>
          <w:snapToGrid w:val="0"/>
        </w:rPr>
        <w:tab/>
        <w:t>id-MeNBtoSeNBContainer,</w:t>
      </w:r>
    </w:p>
    <w:p w:rsidR="009F50A5" w:rsidRPr="00C37D2B" w:rsidRDefault="009F50A5" w:rsidP="009F50A5">
      <w:pPr>
        <w:pStyle w:val="PL"/>
        <w:tabs>
          <w:tab w:val="left" w:pos="11100"/>
        </w:tabs>
        <w:rPr>
          <w:noProof w:val="0"/>
          <w:snapToGrid w:val="0"/>
        </w:rPr>
      </w:pPr>
      <w:r w:rsidRPr="00C37D2B">
        <w:rPr>
          <w:noProof w:val="0"/>
          <w:snapToGrid w:val="0"/>
        </w:rPr>
        <w:tab/>
        <w:t>id-E-RABs-Admitted-ToBeAdded-List,</w:t>
      </w:r>
    </w:p>
    <w:p w:rsidR="009F50A5" w:rsidRPr="00C37D2B" w:rsidRDefault="009F50A5" w:rsidP="009F50A5">
      <w:pPr>
        <w:pStyle w:val="PL"/>
        <w:tabs>
          <w:tab w:val="left" w:pos="11100"/>
        </w:tabs>
        <w:rPr>
          <w:noProof w:val="0"/>
          <w:snapToGrid w:val="0"/>
        </w:rPr>
      </w:pPr>
      <w:r w:rsidRPr="00C37D2B">
        <w:rPr>
          <w:noProof w:val="0"/>
          <w:snapToGrid w:val="0"/>
        </w:rPr>
        <w:tab/>
        <w:t>id-E-RABs-Admitted-ToBeAdded-Item,</w:t>
      </w:r>
    </w:p>
    <w:p w:rsidR="009F50A5" w:rsidRPr="00C37D2B" w:rsidRDefault="009F50A5" w:rsidP="009F50A5">
      <w:pPr>
        <w:pStyle w:val="PL"/>
        <w:tabs>
          <w:tab w:val="left" w:pos="11100"/>
        </w:tabs>
        <w:rPr>
          <w:noProof w:val="0"/>
          <w:snapToGrid w:val="0"/>
        </w:rPr>
      </w:pPr>
      <w:r w:rsidRPr="00C37D2B">
        <w:rPr>
          <w:noProof w:val="0"/>
          <w:snapToGrid w:val="0"/>
        </w:rPr>
        <w:tab/>
        <w:t>id-SeNBtoMeNBContainer,</w:t>
      </w:r>
    </w:p>
    <w:p w:rsidR="009F50A5" w:rsidRPr="00C37D2B" w:rsidRDefault="009F50A5" w:rsidP="009F50A5">
      <w:pPr>
        <w:pStyle w:val="PL"/>
        <w:tabs>
          <w:tab w:val="left" w:pos="11100"/>
        </w:tabs>
        <w:rPr>
          <w:noProof w:val="0"/>
          <w:snapToGrid w:val="0"/>
        </w:rPr>
      </w:pPr>
      <w:r w:rsidRPr="00C37D2B">
        <w:rPr>
          <w:noProof w:val="0"/>
          <w:snapToGrid w:val="0"/>
        </w:rPr>
        <w:tab/>
        <w:t>id-ResponseInformationSeNBReconfComp,</w:t>
      </w:r>
    </w:p>
    <w:p w:rsidR="009F50A5" w:rsidRPr="00C37D2B" w:rsidRDefault="009F50A5" w:rsidP="009F50A5">
      <w:pPr>
        <w:pStyle w:val="PL"/>
        <w:tabs>
          <w:tab w:val="left" w:pos="11100"/>
        </w:tabs>
        <w:rPr>
          <w:noProof w:val="0"/>
          <w:snapToGrid w:val="0"/>
        </w:rPr>
      </w:pPr>
      <w:r w:rsidRPr="00C37D2B">
        <w:rPr>
          <w:noProof w:val="0"/>
          <w:snapToGrid w:val="0"/>
        </w:rPr>
        <w:tab/>
        <w:t>id-UE-ContextInformationSeNBModReq,</w:t>
      </w:r>
    </w:p>
    <w:p w:rsidR="009F50A5" w:rsidRPr="00C37D2B" w:rsidRDefault="009F50A5" w:rsidP="009F50A5">
      <w:pPr>
        <w:pStyle w:val="PL"/>
        <w:tabs>
          <w:tab w:val="left" w:pos="11100"/>
        </w:tabs>
        <w:rPr>
          <w:noProof w:val="0"/>
          <w:snapToGrid w:val="0"/>
        </w:rPr>
      </w:pPr>
      <w:r w:rsidRPr="00C37D2B">
        <w:rPr>
          <w:noProof w:val="0"/>
          <w:snapToGrid w:val="0"/>
        </w:rPr>
        <w:tab/>
        <w:t>id-E-RABs-ToBeAdded-ModReqItem,</w:t>
      </w:r>
    </w:p>
    <w:p w:rsidR="009F50A5" w:rsidRPr="00C37D2B" w:rsidRDefault="009F50A5" w:rsidP="009F50A5">
      <w:pPr>
        <w:pStyle w:val="PL"/>
        <w:tabs>
          <w:tab w:val="left" w:pos="11100"/>
        </w:tabs>
        <w:rPr>
          <w:noProof w:val="0"/>
          <w:snapToGrid w:val="0"/>
        </w:rPr>
      </w:pPr>
      <w:r w:rsidRPr="00C37D2B">
        <w:rPr>
          <w:noProof w:val="0"/>
          <w:snapToGrid w:val="0"/>
        </w:rPr>
        <w:tab/>
        <w:t>id-E-RABs-ToBeModified-ModReqItem,</w:t>
      </w:r>
    </w:p>
    <w:p w:rsidR="009F50A5" w:rsidRPr="00C37D2B" w:rsidRDefault="009F50A5" w:rsidP="009F50A5">
      <w:pPr>
        <w:pStyle w:val="PL"/>
        <w:tabs>
          <w:tab w:val="left" w:pos="11100"/>
        </w:tabs>
        <w:rPr>
          <w:noProof w:val="0"/>
          <w:snapToGrid w:val="0"/>
        </w:rPr>
      </w:pPr>
      <w:r w:rsidRPr="00C37D2B">
        <w:rPr>
          <w:noProof w:val="0"/>
          <w:snapToGrid w:val="0"/>
        </w:rPr>
        <w:tab/>
        <w:t>id-E-RABs-ToBeReleased-ModReqItem,</w:t>
      </w:r>
    </w:p>
    <w:p w:rsidR="009F50A5" w:rsidRPr="00C37D2B" w:rsidRDefault="009F50A5" w:rsidP="009F50A5">
      <w:pPr>
        <w:pStyle w:val="PL"/>
        <w:tabs>
          <w:tab w:val="left" w:pos="11100"/>
        </w:tabs>
        <w:rPr>
          <w:noProof w:val="0"/>
          <w:snapToGrid w:val="0"/>
        </w:rPr>
      </w:pPr>
      <w:r w:rsidRPr="00C37D2B">
        <w:rPr>
          <w:noProof w:val="0"/>
          <w:snapToGrid w:val="0"/>
        </w:rPr>
        <w:tab/>
        <w:t>id-E-RABs-Admitted-ToBeAdded-ModAckList,</w:t>
      </w:r>
    </w:p>
    <w:p w:rsidR="009F50A5" w:rsidRPr="00C37D2B" w:rsidRDefault="009F50A5" w:rsidP="009F50A5">
      <w:pPr>
        <w:pStyle w:val="PL"/>
        <w:tabs>
          <w:tab w:val="left" w:pos="11100"/>
        </w:tabs>
        <w:rPr>
          <w:noProof w:val="0"/>
          <w:snapToGrid w:val="0"/>
        </w:rPr>
      </w:pPr>
      <w:r w:rsidRPr="00C37D2B">
        <w:rPr>
          <w:noProof w:val="0"/>
          <w:snapToGrid w:val="0"/>
        </w:rPr>
        <w:tab/>
        <w:t>id-E-RABs-Admitted-ToBeModified-ModAckList,</w:t>
      </w:r>
    </w:p>
    <w:p w:rsidR="009F50A5" w:rsidRPr="00C37D2B" w:rsidRDefault="009F50A5" w:rsidP="009F50A5">
      <w:pPr>
        <w:pStyle w:val="PL"/>
        <w:tabs>
          <w:tab w:val="left" w:pos="11100"/>
        </w:tabs>
        <w:rPr>
          <w:noProof w:val="0"/>
          <w:snapToGrid w:val="0"/>
        </w:rPr>
      </w:pPr>
      <w:r w:rsidRPr="00C37D2B">
        <w:rPr>
          <w:noProof w:val="0"/>
          <w:snapToGrid w:val="0"/>
        </w:rPr>
        <w:tab/>
        <w:t>id-E-RABs-Admitted-ToBeReleased-ModAckList,</w:t>
      </w:r>
    </w:p>
    <w:p w:rsidR="009F50A5" w:rsidRPr="00C37D2B" w:rsidRDefault="009F50A5" w:rsidP="009F50A5">
      <w:pPr>
        <w:pStyle w:val="PL"/>
        <w:tabs>
          <w:tab w:val="left" w:pos="11100"/>
        </w:tabs>
        <w:rPr>
          <w:noProof w:val="0"/>
          <w:snapToGrid w:val="0"/>
        </w:rPr>
      </w:pPr>
      <w:r w:rsidRPr="00C37D2B">
        <w:rPr>
          <w:noProof w:val="0"/>
          <w:snapToGrid w:val="0"/>
        </w:rPr>
        <w:tab/>
        <w:t>id-E-RABs-Admitted-ToBeAdded-ModAckItem,</w:t>
      </w:r>
    </w:p>
    <w:p w:rsidR="009F50A5" w:rsidRPr="00C37D2B" w:rsidRDefault="009F50A5" w:rsidP="009F50A5">
      <w:pPr>
        <w:pStyle w:val="PL"/>
        <w:tabs>
          <w:tab w:val="left" w:pos="11100"/>
        </w:tabs>
        <w:rPr>
          <w:noProof w:val="0"/>
          <w:snapToGrid w:val="0"/>
        </w:rPr>
      </w:pPr>
      <w:r w:rsidRPr="00C37D2B">
        <w:rPr>
          <w:noProof w:val="0"/>
          <w:snapToGrid w:val="0"/>
        </w:rPr>
        <w:tab/>
        <w:t>id-E-RABs-Admitted-ToBeModified-ModAckItem,</w:t>
      </w:r>
    </w:p>
    <w:p w:rsidR="009F50A5" w:rsidRPr="00C37D2B" w:rsidRDefault="009F50A5" w:rsidP="009F50A5">
      <w:pPr>
        <w:pStyle w:val="PL"/>
        <w:tabs>
          <w:tab w:val="left" w:pos="11100"/>
        </w:tabs>
        <w:rPr>
          <w:noProof w:val="0"/>
          <w:snapToGrid w:val="0"/>
        </w:rPr>
      </w:pPr>
      <w:r w:rsidRPr="00C37D2B">
        <w:rPr>
          <w:noProof w:val="0"/>
          <w:snapToGrid w:val="0"/>
        </w:rPr>
        <w:tab/>
        <w:t>id-E-RABs-Admitted-ToBeReleased-ModAckItem,</w:t>
      </w:r>
    </w:p>
    <w:p w:rsidR="009F50A5" w:rsidRPr="00C37D2B" w:rsidRDefault="009F50A5" w:rsidP="009F50A5">
      <w:pPr>
        <w:pStyle w:val="PL"/>
        <w:tabs>
          <w:tab w:val="left" w:pos="11100"/>
        </w:tabs>
        <w:rPr>
          <w:noProof w:val="0"/>
          <w:snapToGrid w:val="0"/>
        </w:rPr>
      </w:pPr>
      <w:r w:rsidRPr="00C37D2B">
        <w:rPr>
          <w:noProof w:val="0"/>
          <w:snapToGrid w:val="0"/>
        </w:rPr>
        <w:tab/>
        <w:t>id-SCGChangeIndication,</w:t>
      </w:r>
    </w:p>
    <w:p w:rsidR="009F50A5" w:rsidRPr="00C37D2B" w:rsidRDefault="009F50A5" w:rsidP="009F50A5">
      <w:pPr>
        <w:pStyle w:val="PL"/>
        <w:tabs>
          <w:tab w:val="left" w:pos="11100"/>
        </w:tabs>
        <w:rPr>
          <w:noProof w:val="0"/>
          <w:snapToGrid w:val="0"/>
        </w:rPr>
      </w:pPr>
      <w:r w:rsidRPr="00C37D2B">
        <w:rPr>
          <w:noProof w:val="0"/>
          <w:snapToGrid w:val="0"/>
        </w:rPr>
        <w:tab/>
        <w:t>id-E-RABs-ToBeReleased-ModReqd,</w:t>
      </w:r>
    </w:p>
    <w:p w:rsidR="009F50A5" w:rsidRPr="00C37D2B" w:rsidRDefault="009F50A5" w:rsidP="009F50A5">
      <w:pPr>
        <w:pStyle w:val="PL"/>
        <w:tabs>
          <w:tab w:val="left" w:pos="11100"/>
        </w:tabs>
        <w:rPr>
          <w:noProof w:val="0"/>
          <w:snapToGrid w:val="0"/>
        </w:rPr>
      </w:pPr>
      <w:r w:rsidRPr="00C37D2B">
        <w:rPr>
          <w:noProof w:val="0"/>
          <w:snapToGrid w:val="0"/>
        </w:rPr>
        <w:tab/>
        <w:t>id-E-RABs-ToBeReleased-ModReqdItem,</w:t>
      </w:r>
    </w:p>
    <w:p w:rsidR="009F50A5" w:rsidRPr="00C37D2B" w:rsidRDefault="009F50A5" w:rsidP="009F50A5">
      <w:pPr>
        <w:pStyle w:val="PL"/>
        <w:tabs>
          <w:tab w:val="left" w:pos="11100"/>
        </w:tabs>
        <w:rPr>
          <w:noProof w:val="0"/>
          <w:snapToGrid w:val="0"/>
        </w:rPr>
      </w:pPr>
      <w:r w:rsidRPr="00C37D2B">
        <w:rPr>
          <w:noProof w:val="0"/>
          <w:snapToGrid w:val="0"/>
        </w:rPr>
        <w:tab/>
        <w:t>id-E-RABs-ToBeReleased-List-RelReq,</w:t>
      </w:r>
    </w:p>
    <w:p w:rsidR="009F50A5" w:rsidRPr="00C37D2B" w:rsidRDefault="009F50A5" w:rsidP="009F50A5">
      <w:pPr>
        <w:pStyle w:val="PL"/>
        <w:tabs>
          <w:tab w:val="left" w:pos="11100"/>
        </w:tabs>
        <w:rPr>
          <w:noProof w:val="0"/>
          <w:snapToGrid w:val="0"/>
        </w:rPr>
      </w:pPr>
      <w:r w:rsidRPr="00C37D2B">
        <w:rPr>
          <w:noProof w:val="0"/>
          <w:snapToGrid w:val="0"/>
        </w:rPr>
        <w:tab/>
        <w:t>id-E-RABs-ToBeReleased-RelReqItem,</w:t>
      </w:r>
    </w:p>
    <w:p w:rsidR="009F50A5" w:rsidRPr="00C37D2B" w:rsidRDefault="009F50A5" w:rsidP="009F50A5">
      <w:pPr>
        <w:pStyle w:val="PL"/>
        <w:tabs>
          <w:tab w:val="left" w:pos="11100"/>
        </w:tabs>
        <w:rPr>
          <w:noProof w:val="0"/>
          <w:snapToGrid w:val="0"/>
        </w:rPr>
      </w:pPr>
      <w:r w:rsidRPr="00C37D2B">
        <w:rPr>
          <w:noProof w:val="0"/>
          <w:snapToGrid w:val="0"/>
        </w:rPr>
        <w:tab/>
        <w:t>id-E-RABs-ToBeReleased-List-RelConf,</w:t>
      </w:r>
    </w:p>
    <w:p w:rsidR="009F50A5" w:rsidRPr="00C37D2B" w:rsidRDefault="009F50A5" w:rsidP="009F50A5">
      <w:pPr>
        <w:pStyle w:val="PL"/>
        <w:tabs>
          <w:tab w:val="left" w:pos="11100"/>
        </w:tabs>
        <w:rPr>
          <w:noProof w:val="0"/>
          <w:snapToGrid w:val="0"/>
        </w:rPr>
      </w:pPr>
      <w:r w:rsidRPr="00C37D2B">
        <w:rPr>
          <w:noProof w:val="0"/>
          <w:snapToGrid w:val="0"/>
        </w:rPr>
        <w:tab/>
        <w:t>id-E-RABs-ToBeReleased-RelConfItem,</w:t>
      </w:r>
    </w:p>
    <w:p w:rsidR="009F50A5" w:rsidRPr="00C37D2B" w:rsidRDefault="009F50A5" w:rsidP="009F50A5">
      <w:pPr>
        <w:pStyle w:val="PL"/>
        <w:tabs>
          <w:tab w:val="left" w:pos="11100"/>
        </w:tabs>
        <w:rPr>
          <w:noProof w:val="0"/>
          <w:snapToGrid w:val="0"/>
        </w:rPr>
      </w:pPr>
      <w:r w:rsidRPr="00C37D2B">
        <w:rPr>
          <w:noProof w:val="0"/>
          <w:snapToGrid w:val="0"/>
        </w:rPr>
        <w:tab/>
        <w:t>id-E-RABs-SubjectToCounterCheck-List,</w:t>
      </w:r>
    </w:p>
    <w:p w:rsidR="009F50A5" w:rsidRPr="00C37D2B" w:rsidRDefault="009F50A5" w:rsidP="009F50A5">
      <w:pPr>
        <w:pStyle w:val="PL"/>
        <w:tabs>
          <w:tab w:val="left" w:pos="11100"/>
        </w:tabs>
        <w:rPr>
          <w:noProof w:val="0"/>
          <w:snapToGrid w:val="0"/>
        </w:rPr>
      </w:pPr>
      <w:r w:rsidRPr="00C37D2B">
        <w:rPr>
          <w:noProof w:val="0"/>
          <w:snapToGrid w:val="0"/>
        </w:rPr>
        <w:tab/>
        <w:t>id-E-RABs-SubjectToCounterCheckItem,</w:t>
      </w:r>
    </w:p>
    <w:p w:rsidR="009F50A5" w:rsidRPr="00C37D2B" w:rsidRDefault="009F50A5" w:rsidP="009F50A5">
      <w:pPr>
        <w:pStyle w:val="PL"/>
        <w:tabs>
          <w:tab w:val="left" w:pos="11100"/>
        </w:tabs>
        <w:rPr>
          <w:noProof w:val="0"/>
          <w:snapToGrid w:val="0"/>
        </w:rPr>
      </w:pPr>
      <w:r w:rsidRPr="00C37D2B">
        <w:rPr>
          <w:noProof w:val="0"/>
          <w:snapToGrid w:val="0"/>
        </w:rPr>
        <w:tab/>
        <w:t>id-CoMPInformation,</w:t>
      </w:r>
    </w:p>
    <w:p w:rsidR="009F50A5" w:rsidRPr="00C37D2B" w:rsidRDefault="009F50A5" w:rsidP="009F50A5">
      <w:pPr>
        <w:pStyle w:val="PL"/>
        <w:tabs>
          <w:tab w:val="left" w:pos="11100"/>
        </w:tabs>
        <w:rPr>
          <w:noProof w:val="0"/>
          <w:snapToGrid w:val="0"/>
        </w:rPr>
      </w:pPr>
      <w:r w:rsidRPr="00C37D2B">
        <w:rPr>
          <w:noProof w:val="0"/>
          <w:snapToGrid w:val="0"/>
        </w:rPr>
        <w:tab/>
        <w:t>id-ReportingPeriodicityRSRPMR,</w:t>
      </w:r>
    </w:p>
    <w:p w:rsidR="009F50A5" w:rsidRPr="00C37D2B" w:rsidRDefault="009F50A5" w:rsidP="009F50A5">
      <w:pPr>
        <w:pStyle w:val="PL"/>
        <w:tabs>
          <w:tab w:val="left" w:pos="11100"/>
        </w:tabs>
        <w:rPr>
          <w:noProof w:val="0"/>
          <w:snapToGrid w:val="0"/>
        </w:rPr>
      </w:pPr>
      <w:r w:rsidRPr="00C37D2B">
        <w:rPr>
          <w:noProof w:val="0"/>
          <w:snapToGrid w:val="0"/>
        </w:rPr>
        <w:tab/>
        <w:t>id-RSRPMRList,</w:t>
      </w:r>
    </w:p>
    <w:p w:rsidR="009F50A5" w:rsidRPr="00C37D2B" w:rsidRDefault="009F50A5" w:rsidP="009F50A5">
      <w:pPr>
        <w:pStyle w:val="PL"/>
        <w:tabs>
          <w:tab w:val="left" w:pos="11100"/>
        </w:tabs>
        <w:rPr>
          <w:noProof w:val="0"/>
          <w:snapToGrid w:val="0"/>
        </w:rPr>
      </w:pPr>
      <w:r w:rsidRPr="00C37D2B">
        <w:rPr>
          <w:noProof w:val="0"/>
          <w:snapToGrid w:val="0"/>
        </w:rPr>
        <w:tab/>
        <w:t>id-UE-RLF-Report-Container-for-extended-bands,</w:t>
      </w:r>
    </w:p>
    <w:p w:rsidR="009F50A5" w:rsidRPr="00C37D2B" w:rsidRDefault="009F50A5" w:rsidP="009F50A5">
      <w:pPr>
        <w:pStyle w:val="PL"/>
        <w:tabs>
          <w:tab w:val="left" w:pos="11100"/>
        </w:tabs>
        <w:rPr>
          <w:noProof w:val="0"/>
          <w:snapToGrid w:val="0"/>
        </w:rPr>
      </w:pPr>
      <w:r w:rsidRPr="00C37D2B">
        <w:rPr>
          <w:noProof w:val="0"/>
          <w:snapToGrid w:val="0"/>
        </w:rPr>
        <w:tab/>
        <w:t>id-ProSeAuthorized,</w:t>
      </w:r>
    </w:p>
    <w:p w:rsidR="009F50A5" w:rsidRPr="00C37D2B" w:rsidRDefault="009F50A5" w:rsidP="009F50A5">
      <w:pPr>
        <w:pStyle w:val="PL"/>
        <w:tabs>
          <w:tab w:val="left" w:pos="11100"/>
        </w:tabs>
        <w:rPr>
          <w:noProof w:val="0"/>
          <w:snapToGrid w:val="0"/>
        </w:rPr>
      </w:pPr>
      <w:r w:rsidRPr="00C37D2B">
        <w:rPr>
          <w:noProof w:val="0"/>
          <w:snapToGrid w:val="0"/>
        </w:rPr>
        <w:tab/>
        <w:t>id-CoverageModificationList,</w:t>
      </w:r>
    </w:p>
    <w:p w:rsidR="009F50A5" w:rsidRPr="00C37D2B" w:rsidRDefault="009F50A5" w:rsidP="009F50A5">
      <w:pPr>
        <w:pStyle w:val="PL"/>
        <w:tabs>
          <w:tab w:val="left" w:pos="11100"/>
        </w:tabs>
        <w:rPr>
          <w:noProof w:val="0"/>
          <w:snapToGrid w:val="0"/>
        </w:rPr>
      </w:pPr>
      <w:r w:rsidRPr="00C37D2B">
        <w:rPr>
          <w:noProof w:val="0"/>
          <w:snapToGrid w:val="0"/>
        </w:rPr>
        <w:tab/>
        <w:t>id-ReportingPeriodicityCSIR,</w:t>
      </w:r>
    </w:p>
    <w:p w:rsidR="009F50A5" w:rsidRPr="00C37D2B" w:rsidRDefault="009F50A5" w:rsidP="009F50A5">
      <w:pPr>
        <w:pStyle w:val="PL"/>
        <w:tabs>
          <w:tab w:val="left" w:pos="11100"/>
        </w:tabs>
        <w:rPr>
          <w:noProof w:val="0"/>
          <w:snapToGrid w:val="0"/>
        </w:rPr>
      </w:pPr>
      <w:r w:rsidRPr="00C37D2B">
        <w:rPr>
          <w:noProof w:val="0"/>
          <w:snapToGrid w:val="0"/>
        </w:rPr>
        <w:tab/>
        <w:t>id-CSIReportList,</w:t>
      </w:r>
    </w:p>
    <w:p w:rsidR="009F50A5" w:rsidRPr="00C37D2B" w:rsidRDefault="009F50A5" w:rsidP="009F50A5">
      <w:pPr>
        <w:pStyle w:val="PL"/>
        <w:tabs>
          <w:tab w:val="left" w:pos="11100"/>
        </w:tabs>
        <w:rPr>
          <w:noProof w:val="0"/>
          <w:snapToGrid w:val="0"/>
        </w:rPr>
      </w:pPr>
      <w:r w:rsidRPr="00C37D2B">
        <w:rPr>
          <w:noProof w:val="0"/>
          <w:snapToGrid w:val="0"/>
        </w:rPr>
        <w:tab/>
        <w:t>id-ReceiveStatusOfULPDCPSDUsPDCP-SNlength18,</w:t>
      </w:r>
    </w:p>
    <w:p w:rsidR="009F50A5" w:rsidRPr="00C37D2B" w:rsidRDefault="009F50A5" w:rsidP="009F50A5">
      <w:pPr>
        <w:pStyle w:val="PL"/>
        <w:tabs>
          <w:tab w:val="left" w:pos="11100"/>
        </w:tabs>
        <w:rPr>
          <w:noProof w:val="0"/>
          <w:snapToGrid w:val="0"/>
        </w:rPr>
      </w:pPr>
      <w:r w:rsidRPr="00C37D2B">
        <w:rPr>
          <w:noProof w:val="0"/>
          <w:snapToGrid w:val="0"/>
        </w:rPr>
        <w:tab/>
        <w:t>id-ULCOUNTValuePDCP-SNlength18,</w:t>
      </w:r>
    </w:p>
    <w:p w:rsidR="009F50A5" w:rsidRPr="00C37D2B" w:rsidRDefault="009F50A5" w:rsidP="009F50A5">
      <w:pPr>
        <w:pStyle w:val="PL"/>
        <w:tabs>
          <w:tab w:val="left" w:pos="11100"/>
        </w:tabs>
        <w:rPr>
          <w:noProof w:val="0"/>
          <w:snapToGrid w:val="0"/>
        </w:rPr>
      </w:pPr>
      <w:r w:rsidRPr="00C37D2B">
        <w:rPr>
          <w:noProof w:val="0"/>
          <w:snapToGrid w:val="0"/>
        </w:rPr>
        <w:tab/>
        <w:t>id-DLCOUNTValuePDCP-SNlength18,</w:t>
      </w:r>
    </w:p>
    <w:p w:rsidR="009F50A5" w:rsidRPr="00C37D2B" w:rsidRDefault="009F50A5" w:rsidP="009F50A5">
      <w:pPr>
        <w:pStyle w:val="PL"/>
        <w:tabs>
          <w:tab w:val="left" w:pos="11100"/>
        </w:tabs>
        <w:rPr>
          <w:noProof w:val="0"/>
          <w:snapToGrid w:val="0"/>
        </w:rPr>
      </w:pPr>
      <w:r w:rsidRPr="00C37D2B">
        <w:rPr>
          <w:noProof w:val="0"/>
          <w:snapToGrid w:val="0"/>
        </w:rPr>
        <w:tab/>
        <w:t>id-LHN-ID,</w:t>
      </w:r>
    </w:p>
    <w:p w:rsidR="009F50A5" w:rsidRPr="00C37D2B" w:rsidRDefault="009F50A5" w:rsidP="009F50A5">
      <w:pPr>
        <w:pStyle w:val="PL"/>
        <w:tabs>
          <w:tab w:val="left" w:pos="11100"/>
        </w:tabs>
        <w:rPr>
          <w:noProof w:val="0"/>
          <w:snapToGrid w:val="0"/>
        </w:rPr>
      </w:pPr>
      <w:r w:rsidRPr="00C37D2B">
        <w:rPr>
          <w:noProof w:val="0"/>
          <w:snapToGrid w:val="0"/>
        </w:rPr>
        <w:tab/>
        <w:t>id-Correlation-ID,</w:t>
      </w:r>
    </w:p>
    <w:p w:rsidR="009F50A5" w:rsidRPr="00C37D2B" w:rsidRDefault="009F50A5" w:rsidP="009F50A5">
      <w:pPr>
        <w:pStyle w:val="PL"/>
        <w:tabs>
          <w:tab w:val="left" w:pos="11100"/>
        </w:tabs>
        <w:rPr>
          <w:noProof w:val="0"/>
          <w:snapToGrid w:val="0"/>
        </w:rPr>
      </w:pPr>
      <w:r w:rsidRPr="00C37D2B">
        <w:rPr>
          <w:noProof w:val="0"/>
          <w:snapToGrid w:val="0"/>
        </w:rPr>
        <w:tab/>
        <w:t>id-SIPTO-Correlation-ID,</w:t>
      </w:r>
    </w:p>
    <w:p w:rsidR="009F50A5" w:rsidRPr="00C37D2B" w:rsidRDefault="009F50A5" w:rsidP="009F50A5">
      <w:pPr>
        <w:pStyle w:val="PL"/>
        <w:tabs>
          <w:tab w:val="left" w:pos="11100"/>
        </w:tabs>
        <w:rPr>
          <w:noProof w:val="0"/>
          <w:snapToGrid w:val="0"/>
        </w:rPr>
      </w:pPr>
      <w:r w:rsidRPr="00C37D2B">
        <w:rPr>
          <w:noProof w:val="0"/>
          <w:snapToGrid w:val="0"/>
        </w:rPr>
        <w:tab/>
        <w:t>id-UE-ContextReferenceAtSeNB,</w:t>
      </w:r>
    </w:p>
    <w:p w:rsidR="009F50A5" w:rsidRPr="00C37D2B" w:rsidRDefault="009F50A5" w:rsidP="009F50A5">
      <w:pPr>
        <w:pStyle w:val="PL"/>
        <w:tabs>
          <w:tab w:val="left" w:pos="11100"/>
        </w:tabs>
        <w:rPr>
          <w:noProof w:val="0"/>
          <w:snapToGrid w:val="0"/>
        </w:rPr>
      </w:pPr>
      <w:r w:rsidRPr="00C37D2B">
        <w:rPr>
          <w:noProof w:val="0"/>
          <w:snapToGrid w:val="0"/>
        </w:rPr>
        <w:tab/>
        <w:t>id-UE-ContextReferenceAtWT,</w:t>
      </w:r>
    </w:p>
    <w:p w:rsidR="009F50A5" w:rsidRPr="00C37D2B" w:rsidRDefault="009F50A5" w:rsidP="009F50A5">
      <w:pPr>
        <w:pStyle w:val="PL"/>
        <w:tabs>
          <w:tab w:val="left" w:pos="11100"/>
        </w:tabs>
        <w:rPr>
          <w:noProof w:val="0"/>
          <w:snapToGrid w:val="0"/>
        </w:rPr>
      </w:pPr>
      <w:r w:rsidRPr="00C37D2B">
        <w:rPr>
          <w:noProof w:val="0"/>
          <w:snapToGrid w:val="0"/>
        </w:rPr>
        <w:tab/>
        <w:t>id-UE-ContextKeptIndicator,</w:t>
      </w:r>
    </w:p>
    <w:p w:rsidR="009F50A5" w:rsidRPr="00C37D2B" w:rsidRDefault="009F50A5" w:rsidP="009F50A5">
      <w:pPr>
        <w:pStyle w:val="PL"/>
        <w:tabs>
          <w:tab w:val="left" w:pos="11100"/>
        </w:tabs>
        <w:rPr>
          <w:noProof w:val="0"/>
          <w:snapToGrid w:val="0"/>
        </w:rPr>
      </w:pPr>
      <w:r w:rsidRPr="00C37D2B">
        <w:rPr>
          <w:noProof w:val="0"/>
          <w:snapToGrid w:val="0"/>
        </w:rPr>
        <w:tab/>
        <w:t>id-UEs-ToBeReset,</w:t>
      </w:r>
    </w:p>
    <w:p w:rsidR="009F50A5" w:rsidRPr="00C37D2B" w:rsidRDefault="009F50A5" w:rsidP="009F50A5">
      <w:pPr>
        <w:pStyle w:val="PL"/>
        <w:tabs>
          <w:tab w:val="left" w:pos="11100"/>
        </w:tabs>
        <w:rPr>
          <w:noProof w:val="0"/>
          <w:snapToGrid w:val="0"/>
        </w:rPr>
      </w:pPr>
      <w:r w:rsidRPr="00C37D2B">
        <w:rPr>
          <w:noProof w:val="0"/>
          <w:snapToGrid w:val="0"/>
        </w:rPr>
        <w:tab/>
        <w:t>id-UEs-Admitted-ToBeReset,</w:t>
      </w:r>
    </w:p>
    <w:p w:rsidR="009F50A5" w:rsidRPr="00C37D2B" w:rsidRDefault="009F50A5" w:rsidP="009F50A5">
      <w:pPr>
        <w:pStyle w:val="PL"/>
        <w:tabs>
          <w:tab w:val="left" w:pos="11100"/>
        </w:tabs>
        <w:rPr>
          <w:noProof w:val="0"/>
          <w:snapToGrid w:val="0"/>
        </w:rPr>
      </w:pPr>
      <w:r w:rsidRPr="00C37D2B">
        <w:rPr>
          <w:noProof w:val="0"/>
          <w:snapToGrid w:val="0"/>
        </w:rPr>
        <w:tab/>
        <w:t>id-WT-UE-ContextKeptIndicator,</w:t>
      </w:r>
    </w:p>
    <w:p w:rsidR="009F50A5" w:rsidRPr="00C37D2B" w:rsidRDefault="009F50A5" w:rsidP="009F50A5">
      <w:pPr>
        <w:pStyle w:val="PL"/>
        <w:tabs>
          <w:tab w:val="left" w:pos="11100"/>
        </w:tabs>
        <w:rPr>
          <w:noProof w:val="0"/>
          <w:snapToGrid w:val="0"/>
        </w:rPr>
      </w:pPr>
      <w:r w:rsidRPr="00C37D2B">
        <w:rPr>
          <w:noProof w:val="0"/>
          <w:snapToGrid w:val="0"/>
        </w:rPr>
        <w:tab/>
        <w:t>id-New-eNB-UE-X2AP-ID-Extension,</w:t>
      </w:r>
    </w:p>
    <w:p w:rsidR="009F50A5" w:rsidRPr="00C37D2B" w:rsidRDefault="009F50A5" w:rsidP="009F50A5">
      <w:pPr>
        <w:pStyle w:val="PL"/>
        <w:tabs>
          <w:tab w:val="left" w:pos="11100"/>
        </w:tabs>
        <w:rPr>
          <w:noProof w:val="0"/>
          <w:snapToGrid w:val="0"/>
        </w:rPr>
      </w:pPr>
      <w:r w:rsidRPr="00C37D2B">
        <w:rPr>
          <w:noProof w:val="0"/>
          <w:snapToGrid w:val="0"/>
        </w:rPr>
        <w:tab/>
        <w:t>id-Old-eNB-UE-X2AP-ID-Extension,</w:t>
      </w:r>
    </w:p>
    <w:p w:rsidR="009F50A5" w:rsidRPr="00C37D2B" w:rsidRDefault="009F50A5" w:rsidP="009F50A5">
      <w:pPr>
        <w:pStyle w:val="PL"/>
        <w:tabs>
          <w:tab w:val="left" w:pos="11100"/>
        </w:tabs>
        <w:rPr>
          <w:noProof w:val="0"/>
          <w:snapToGrid w:val="0"/>
        </w:rPr>
      </w:pPr>
      <w:r w:rsidRPr="00C37D2B">
        <w:rPr>
          <w:noProof w:val="0"/>
          <w:snapToGrid w:val="0"/>
        </w:rPr>
        <w:tab/>
        <w:t>id-MeNB-UE-X2AP-ID-Extension,</w:t>
      </w:r>
    </w:p>
    <w:p w:rsidR="009F50A5" w:rsidRPr="00C37D2B" w:rsidRDefault="009F50A5" w:rsidP="009F50A5">
      <w:pPr>
        <w:pStyle w:val="PL"/>
        <w:tabs>
          <w:tab w:val="left" w:pos="11100"/>
        </w:tabs>
        <w:rPr>
          <w:noProof w:val="0"/>
          <w:snapToGrid w:val="0"/>
        </w:rPr>
      </w:pPr>
      <w:r w:rsidRPr="00C37D2B">
        <w:rPr>
          <w:noProof w:val="0"/>
          <w:snapToGrid w:val="0"/>
        </w:rPr>
        <w:tab/>
        <w:t>id-SeNB-UE-X2AP-ID-Extension,</w:t>
      </w:r>
    </w:p>
    <w:p w:rsidR="009F50A5" w:rsidRPr="00C37D2B" w:rsidRDefault="009F50A5" w:rsidP="009F50A5">
      <w:pPr>
        <w:pStyle w:val="PL"/>
        <w:tabs>
          <w:tab w:val="left" w:pos="11100"/>
        </w:tabs>
        <w:rPr>
          <w:noProof w:val="0"/>
          <w:snapToGrid w:val="0"/>
        </w:rPr>
      </w:pPr>
      <w:r w:rsidRPr="00C37D2B">
        <w:rPr>
          <w:noProof w:val="0"/>
          <w:snapToGrid w:val="0"/>
        </w:rPr>
        <w:tab/>
        <w:t>id-SIPTO-BearerDeactivationIndication,</w:t>
      </w:r>
    </w:p>
    <w:p w:rsidR="009F50A5" w:rsidRPr="00C37D2B" w:rsidRDefault="009F50A5" w:rsidP="009F50A5">
      <w:pPr>
        <w:pStyle w:val="PL"/>
        <w:tabs>
          <w:tab w:val="left" w:pos="11100"/>
        </w:tabs>
        <w:rPr>
          <w:noProof w:val="0"/>
          <w:snapToGrid w:val="0"/>
        </w:rPr>
      </w:pPr>
      <w:r w:rsidRPr="00C37D2B">
        <w:rPr>
          <w:noProof w:val="0"/>
          <w:snapToGrid w:val="0"/>
        </w:rPr>
        <w:tab/>
        <w:t>id-Tunnel-Information-for-BBF,</w:t>
      </w:r>
    </w:p>
    <w:p w:rsidR="009F50A5" w:rsidRPr="00C37D2B" w:rsidRDefault="009F50A5" w:rsidP="009F50A5">
      <w:pPr>
        <w:pStyle w:val="PL"/>
        <w:tabs>
          <w:tab w:val="left" w:pos="11100"/>
        </w:tabs>
      </w:pPr>
      <w:r w:rsidRPr="00C37D2B">
        <w:lastRenderedPageBreak/>
        <w:tab/>
        <w:t>id-SIPTO-L-GW-TransportLayerAddress,</w:t>
      </w:r>
    </w:p>
    <w:p w:rsidR="009F50A5" w:rsidRPr="00C37D2B" w:rsidRDefault="009F50A5" w:rsidP="009F50A5">
      <w:pPr>
        <w:pStyle w:val="PL"/>
        <w:tabs>
          <w:tab w:val="left" w:pos="11100"/>
        </w:tabs>
      </w:pPr>
      <w:r w:rsidRPr="00C37D2B">
        <w:tab/>
        <w:t>id-GW-TransportLayerAddress,</w:t>
      </w:r>
    </w:p>
    <w:p w:rsidR="009F50A5" w:rsidRPr="00C37D2B" w:rsidRDefault="009F50A5" w:rsidP="009F50A5">
      <w:pPr>
        <w:pStyle w:val="PL"/>
        <w:tabs>
          <w:tab w:val="left" w:pos="11100"/>
        </w:tabs>
      </w:pPr>
      <w:r w:rsidRPr="00C37D2B">
        <w:tab/>
        <w:t>id-X2RemovalThreshold,</w:t>
      </w:r>
    </w:p>
    <w:p w:rsidR="009F50A5" w:rsidRPr="00C37D2B" w:rsidRDefault="009F50A5" w:rsidP="009F50A5">
      <w:pPr>
        <w:pStyle w:val="PL"/>
        <w:tabs>
          <w:tab w:val="left" w:pos="11100"/>
        </w:tabs>
      </w:pPr>
      <w:r w:rsidRPr="00C37D2B">
        <w:tab/>
        <w:t>id-CellReportingIndicator,</w:t>
      </w:r>
    </w:p>
    <w:p w:rsidR="009F50A5" w:rsidRPr="00C37D2B" w:rsidRDefault="009F50A5" w:rsidP="009F50A5">
      <w:pPr>
        <w:pStyle w:val="PL"/>
        <w:tabs>
          <w:tab w:val="left" w:pos="11100"/>
        </w:tabs>
      </w:pPr>
      <w:r w:rsidRPr="00C37D2B">
        <w:tab/>
        <w:t>id-V2XServicesAuthorized,</w:t>
      </w:r>
    </w:p>
    <w:p w:rsidR="009F50A5" w:rsidRPr="00C37D2B" w:rsidRDefault="009F50A5" w:rsidP="009F50A5">
      <w:pPr>
        <w:pStyle w:val="PL"/>
        <w:tabs>
          <w:tab w:val="left" w:pos="11100"/>
        </w:tabs>
      </w:pPr>
      <w:r w:rsidRPr="00C37D2B">
        <w:tab/>
        <w:t>id-resumeID,</w:t>
      </w:r>
    </w:p>
    <w:p w:rsidR="009F50A5" w:rsidRPr="00C37D2B" w:rsidRDefault="009F50A5" w:rsidP="009F50A5">
      <w:pPr>
        <w:pStyle w:val="PL"/>
        <w:tabs>
          <w:tab w:val="left" w:pos="11100"/>
        </w:tabs>
      </w:pPr>
      <w:r w:rsidRPr="00C37D2B">
        <w:tab/>
        <w:t>id-UE-ContextInformationRetrieve,</w:t>
      </w:r>
    </w:p>
    <w:p w:rsidR="009F50A5" w:rsidRPr="00C37D2B" w:rsidRDefault="009F50A5" w:rsidP="009F50A5">
      <w:pPr>
        <w:pStyle w:val="PL"/>
        <w:tabs>
          <w:tab w:val="left" w:pos="11100"/>
        </w:tabs>
      </w:pPr>
      <w:r w:rsidRPr="00C37D2B">
        <w:tab/>
        <w:t>id-E-RABs-ToBeSetupRetrieve-Item,</w:t>
      </w:r>
    </w:p>
    <w:p w:rsidR="009F50A5" w:rsidRPr="00C37D2B" w:rsidRDefault="009F50A5" w:rsidP="009F50A5">
      <w:pPr>
        <w:pStyle w:val="PL"/>
        <w:tabs>
          <w:tab w:val="left" w:pos="11100"/>
        </w:tabs>
        <w:rPr>
          <w:lang w:eastAsia="zh-CN"/>
        </w:rPr>
      </w:pPr>
      <w:r w:rsidRPr="00C37D2B">
        <w:tab/>
        <w:t>id-NewEUTRANCellIdentifier,</w:t>
      </w:r>
    </w:p>
    <w:p w:rsidR="009F50A5" w:rsidRPr="00C37D2B" w:rsidRDefault="009F50A5" w:rsidP="009F50A5">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9F50A5" w:rsidRPr="00C37D2B" w:rsidRDefault="009F50A5" w:rsidP="009F50A5">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rsidR="009F50A5" w:rsidRPr="00C37D2B" w:rsidRDefault="009F50A5" w:rsidP="009F50A5">
      <w:pPr>
        <w:pStyle w:val="PL"/>
        <w:tabs>
          <w:tab w:val="left" w:pos="11100"/>
        </w:tabs>
        <w:rPr>
          <w:noProof w:val="0"/>
        </w:rPr>
      </w:pPr>
      <w:r w:rsidRPr="00C37D2B">
        <w:rPr>
          <w:noProof w:val="0"/>
          <w:snapToGrid w:val="0"/>
        </w:rPr>
        <w:tab/>
        <w:t>id-</w:t>
      </w:r>
      <w:r w:rsidRPr="00C37D2B">
        <w:rPr>
          <w:noProof w:val="0"/>
        </w:rPr>
        <w:t>uL-GTPtunnelEndpoint,</w:t>
      </w:r>
    </w:p>
    <w:p w:rsidR="009F50A5" w:rsidRPr="00C37D2B" w:rsidRDefault="009F50A5" w:rsidP="009F50A5">
      <w:pPr>
        <w:pStyle w:val="PL"/>
        <w:tabs>
          <w:tab w:val="left" w:pos="11100"/>
        </w:tabs>
      </w:pPr>
      <w:r w:rsidRPr="00C37D2B">
        <w:tab/>
        <w:t>id-SgNBSecurityKey,</w:t>
      </w:r>
    </w:p>
    <w:p w:rsidR="009F50A5" w:rsidRPr="00C37D2B" w:rsidRDefault="009F50A5" w:rsidP="009F50A5">
      <w:pPr>
        <w:pStyle w:val="PL"/>
        <w:tabs>
          <w:tab w:val="left" w:pos="11100"/>
        </w:tabs>
      </w:pPr>
      <w:r w:rsidRPr="00C37D2B">
        <w:tab/>
        <w:t>id-SgNBUEAggregateMaximumBitRate,</w:t>
      </w:r>
    </w:p>
    <w:p w:rsidR="009F50A5" w:rsidRPr="00C37D2B" w:rsidRDefault="009F50A5" w:rsidP="009F50A5">
      <w:pPr>
        <w:pStyle w:val="PL"/>
        <w:tabs>
          <w:tab w:val="left" w:pos="11100"/>
        </w:tabs>
      </w:pPr>
      <w:r w:rsidRPr="00C37D2B">
        <w:tab/>
        <w:t>id-E-RABs-ToBeAdded-SgNBAddReqList,</w:t>
      </w:r>
    </w:p>
    <w:p w:rsidR="009F50A5" w:rsidRPr="00C37D2B" w:rsidRDefault="009F50A5" w:rsidP="009F50A5">
      <w:pPr>
        <w:pStyle w:val="PL"/>
        <w:tabs>
          <w:tab w:val="left" w:pos="11100"/>
        </w:tabs>
      </w:pPr>
      <w:r w:rsidRPr="00C37D2B">
        <w:tab/>
        <w:t>id-MeNBtoSgNBContainer,</w:t>
      </w:r>
    </w:p>
    <w:p w:rsidR="009F50A5" w:rsidRPr="00C37D2B" w:rsidRDefault="009F50A5" w:rsidP="009F50A5">
      <w:pPr>
        <w:pStyle w:val="PL"/>
        <w:tabs>
          <w:tab w:val="left" w:pos="11100"/>
        </w:tabs>
      </w:pPr>
      <w:r w:rsidRPr="00C37D2B">
        <w:tab/>
        <w:t>id-SgNB-UE-X2AP-ID,</w:t>
      </w:r>
    </w:p>
    <w:p w:rsidR="009F50A5" w:rsidRPr="00C37D2B" w:rsidRDefault="009F50A5" w:rsidP="009F50A5">
      <w:pPr>
        <w:pStyle w:val="PL"/>
        <w:tabs>
          <w:tab w:val="left" w:pos="11100"/>
        </w:tabs>
      </w:pPr>
      <w:r w:rsidRPr="00C37D2B">
        <w:tab/>
        <w:t>id-RequestedSplitSRBs,</w:t>
      </w:r>
    </w:p>
    <w:p w:rsidR="009F50A5" w:rsidRPr="00C37D2B" w:rsidRDefault="009F50A5" w:rsidP="009F50A5">
      <w:pPr>
        <w:pStyle w:val="PL"/>
        <w:tabs>
          <w:tab w:val="left" w:pos="11100"/>
        </w:tabs>
      </w:pPr>
      <w:r w:rsidRPr="00C37D2B">
        <w:tab/>
        <w:t>id-E-RABs-ToBeAdded-SgNBAddReq-Item,</w:t>
      </w:r>
    </w:p>
    <w:p w:rsidR="009F50A5" w:rsidRPr="00C37D2B" w:rsidRDefault="009F50A5" w:rsidP="009F50A5">
      <w:pPr>
        <w:pStyle w:val="PL"/>
        <w:tabs>
          <w:tab w:val="left" w:pos="11100"/>
        </w:tabs>
      </w:pPr>
      <w:r w:rsidRPr="00C37D2B">
        <w:tab/>
        <w:t>id-E-RABs-Admitted-ToBeAdded-SgNBAddReqAckList,</w:t>
      </w:r>
    </w:p>
    <w:p w:rsidR="009F50A5" w:rsidRPr="00C37D2B" w:rsidRDefault="009F50A5" w:rsidP="009F50A5">
      <w:pPr>
        <w:pStyle w:val="PL"/>
        <w:tabs>
          <w:tab w:val="left" w:pos="11100"/>
        </w:tabs>
      </w:pPr>
      <w:r w:rsidRPr="00C37D2B">
        <w:tab/>
        <w:t>id-SgNBtoMeNBContainer,</w:t>
      </w:r>
    </w:p>
    <w:p w:rsidR="009F50A5" w:rsidRPr="00C37D2B" w:rsidRDefault="009F50A5" w:rsidP="009F50A5">
      <w:pPr>
        <w:pStyle w:val="PL"/>
        <w:tabs>
          <w:tab w:val="left" w:pos="11100"/>
        </w:tabs>
      </w:pPr>
      <w:r w:rsidRPr="00C37D2B">
        <w:tab/>
        <w:t>id-AdmittedSplitSRBs,</w:t>
      </w:r>
    </w:p>
    <w:p w:rsidR="009F50A5" w:rsidRPr="00C37D2B" w:rsidRDefault="009F50A5" w:rsidP="009F50A5">
      <w:pPr>
        <w:pStyle w:val="PL"/>
        <w:tabs>
          <w:tab w:val="left" w:pos="11100"/>
        </w:tabs>
      </w:pPr>
      <w:r w:rsidRPr="00C37D2B">
        <w:tab/>
        <w:t>id-E-RABs-Admitted-ToBeAdded-SgNBAddReqAck-Item,</w:t>
      </w:r>
    </w:p>
    <w:p w:rsidR="009F50A5" w:rsidRPr="00C37D2B" w:rsidRDefault="009F50A5" w:rsidP="009F50A5">
      <w:pPr>
        <w:pStyle w:val="PL"/>
        <w:tabs>
          <w:tab w:val="left" w:pos="11100"/>
        </w:tabs>
      </w:pPr>
      <w:r w:rsidRPr="00C37D2B">
        <w:tab/>
        <w:t>id-ResponseInformationSgNBReconfComp,</w:t>
      </w:r>
    </w:p>
    <w:p w:rsidR="009F50A5" w:rsidRPr="00C37D2B" w:rsidRDefault="009F50A5" w:rsidP="009F50A5">
      <w:pPr>
        <w:pStyle w:val="PL"/>
        <w:tabs>
          <w:tab w:val="left" w:pos="11100"/>
        </w:tabs>
      </w:pPr>
      <w:r w:rsidRPr="00C37D2B">
        <w:tab/>
        <w:t>id-UE-ContextInformation-SgNBModReq,</w:t>
      </w:r>
    </w:p>
    <w:p w:rsidR="009F50A5" w:rsidRPr="00C37D2B" w:rsidRDefault="009F50A5" w:rsidP="009F50A5">
      <w:pPr>
        <w:pStyle w:val="PL"/>
        <w:tabs>
          <w:tab w:val="left" w:pos="11100"/>
        </w:tabs>
      </w:pPr>
      <w:r w:rsidRPr="00C37D2B">
        <w:tab/>
        <w:t>id-E-RABs-ToBeAdded-SgNBModReq-Item,</w:t>
      </w:r>
    </w:p>
    <w:p w:rsidR="009F50A5" w:rsidRPr="00C37D2B" w:rsidRDefault="009F50A5" w:rsidP="009F50A5">
      <w:pPr>
        <w:pStyle w:val="PL"/>
        <w:tabs>
          <w:tab w:val="left" w:pos="11100"/>
        </w:tabs>
      </w:pPr>
      <w:r w:rsidRPr="00C37D2B">
        <w:tab/>
        <w:t>id-E-RABs-ToBeModified-SgNBModReq-Item,</w:t>
      </w:r>
    </w:p>
    <w:p w:rsidR="009F50A5" w:rsidRPr="00C37D2B" w:rsidRDefault="009F50A5" w:rsidP="009F50A5">
      <w:pPr>
        <w:pStyle w:val="PL"/>
        <w:tabs>
          <w:tab w:val="left" w:pos="11100"/>
        </w:tabs>
      </w:pPr>
      <w:r w:rsidRPr="00C37D2B">
        <w:tab/>
        <w:t>id-E-RABs-ToBeReleased-SgNBModReq-Item,</w:t>
      </w:r>
    </w:p>
    <w:p w:rsidR="009F50A5" w:rsidRPr="00C37D2B" w:rsidRDefault="009F50A5" w:rsidP="009F50A5">
      <w:pPr>
        <w:pStyle w:val="PL"/>
        <w:tabs>
          <w:tab w:val="left" w:pos="11100"/>
        </w:tabs>
      </w:pPr>
      <w:r w:rsidRPr="00C37D2B">
        <w:tab/>
        <w:t>id-E-RABs-Admitted-ToBeAdded-SgNBModAckList,</w:t>
      </w:r>
    </w:p>
    <w:p w:rsidR="009F50A5" w:rsidRPr="00C37D2B" w:rsidRDefault="009F50A5" w:rsidP="009F50A5">
      <w:pPr>
        <w:pStyle w:val="PL"/>
        <w:tabs>
          <w:tab w:val="left" w:pos="11100"/>
        </w:tabs>
      </w:pPr>
      <w:r w:rsidRPr="00C37D2B">
        <w:tab/>
        <w:t>id-E-RABs-Admitted-ToBeModified-SgNBModAckList,</w:t>
      </w:r>
    </w:p>
    <w:p w:rsidR="009F50A5" w:rsidRPr="00C37D2B" w:rsidRDefault="009F50A5" w:rsidP="009F50A5">
      <w:pPr>
        <w:pStyle w:val="PL"/>
        <w:tabs>
          <w:tab w:val="left" w:pos="11100"/>
        </w:tabs>
      </w:pPr>
      <w:r w:rsidRPr="00C37D2B">
        <w:tab/>
        <w:t>id-E-RABs-Admitted-ToBeReleased-SgNBModAckList,</w:t>
      </w:r>
    </w:p>
    <w:p w:rsidR="009F50A5" w:rsidRPr="00C37D2B" w:rsidRDefault="009F50A5" w:rsidP="009F50A5">
      <w:pPr>
        <w:pStyle w:val="PL"/>
        <w:tabs>
          <w:tab w:val="left" w:pos="11100"/>
        </w:tabs>
      </w:pPr>
      <w:r w:rsidRPr="00C37D2B">
        <w:tab/>
        <w:t>id-E-RABs-Admitted-ToBeAdded-SgNBModAck-Item,</w:t>
      </w:r>
    </w:p>
    <w:p w:rsidR="009F50A5" w:rsidRPr="00C37D2B" w:rsidRDefault="009F50A5" w:rsidP="009F50A5">
      <w:pPr>
        <w:pStyle w:val="PL"/>
        <w:tabs>
          <w:tab w:val="left" w:pos="11100"/>
        </w:tabs>
      </w:pPr>
      <w:r w:rsidRPr="00C37D2B">
        <w:tab/>
        <w:t>id-E-RABs-Admitted-ToBeModified-SgNBModAck-Item,</w:t>
      </w:r>
    </w:p>
    <w:p w:rsidR="009F50A5" w:rsidRPr="00C37D2B" w:rsidRDefault="009F50A5" w:rsidP="009F50A5">
      <w:pPr>
        <w:pStyle w:val="PL"/>
        <w:tabs>
          <w:tab w:val="left" w:pos="11100"/>
        </w:tabs>
      </w:pPr>
      <w:r w:rsidRPr="00C37D2B">
        <w:tab/>
        <w:t>id-E-RABs-Admitted-ToBeReleased-SgNBModAck-Item,</w:t>
      </w:r>
    </w:p>
    <w:p w:rsidR="009F50A5" w:rsidRPr="00C37D2B" w:rsidRDefault="009F50A5" w:rsidP="009F50A5">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9F50A5" w:rsidRPr="00C37D2B" w:rsidRDefault="009F50A5" w:rsidP="009F50A5">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9F50A5" w:rsidRPr="00C37D2B" w:rsidRDefault="009F50A5" w:rsidP="009F50A5">
      <w:pPr>
        <w:pStyle w:val="PL"/>
        <w:tabs>
          <w:tab w:val="left" w:pos="11100"/>
        </w:tabs>
      </w:pPr>
      <w:r w:rsidRPr="00C37D2B">
        <w:tab/>
        <w:t>id-E-RABs-ToBeReleased-SgNBModReqdList,</w:t>
      </w:r>
    </w:p>
    <w:p w:rsidR="009F50A5" w:rsidRPr="00C37D2B" w:rsidRDefault="009F50A5" w:rsidP="009F50A5">
      <w:pPr>
        <w:pStyle w:val="PL"/>
        <w:tabs>
          <w:tab w:val="left" w:pos="11100"/>
        </w:tabs>
      </w:pPr>
      <w:r w:rsidRPr="00C37D2B">
        <w:tab/>
        <w:t>id-E-RABs-ToBeModified-SgNBModReqdList,</w:t>
      </w:r>
    </w:p>
    <w:p w:rsidR="009F50A5" w:rsidRPr="00C37D2B" w:rsidRDefault="009F50A5" w:rsidP="009F50A5">
      <w:pPr>
        <w:pStyle w:val="PL"/>
        <w:tabs>
          <w:tab w:val="left" w:pos="11100"/>
        </w:tabs>
      </w:pPr>
      <w:r w:rsidRPr="00C37D2B">
        <w:tab/>
        <w:t>id-E-RABs-ToBeReleased-SgNBModReqd-Item,</w:t>
      </w:r>
    </w:p>
    <w:p w:rsidR="009F50A5" w:rsidRPr="00C37D2B" w:rsidRDefault="009F50A5" w:rsidP="009F50A5">
      <w:pPr>
        <w:pStyle w:val="PL"/>
        <w:tabs>
          <w:tab w:val="left" w:pos="11100"/>
        </w:tabs>
      </w:pPr>
      <w:r w:rsidRPr="00C37D2B">
        <w:tab/>
        <w:t>id-E-RABs-ToBeModified-SgNBModReqd-Item,</w:t>
      </w:r>
    </w:p>
    <w:p w:rsidR="009F50A5" w:rsidRPr="00C37D2B" w:rsidRDefault="009F50A5" w:rsidP="009F50A5">
      <w:pPr>
        <w:pStyle w:val="PL"/>
        <w:tabs>
          <w:tab w:val="left" w:pos="11100"/>
        </w:tabs>
      </w:pPr>
      <w:r w:rsidRPr="00C37D2B">
        <w:tab/>
        <w:t>id-E-RABs-ToBeReleased-SgNBChaConfList,</w:t>
      </w:r>
    </w:p>
    <w:p w:rsidR="009F50A5" w:rsidRPr="00C37D2B" w:rsidRDefault="009F50A5" w:rsidP="009F50A5">
      <w:pPr>
        <w:pStyle w:val="PL"/>
        <w:tabs>
          <w:tab w:val="left" w:pos="11100"/>
        </w:tabs>
      </w:pPr>
      <w:r w:rsidRPr="00C37D2B">
        <w:tab/>
        <w:t>id-E-RABs-ToBeReleased-SgNBChaConf-Item,</w:t>
      </w:r>
    </w:p>
    <w:p w:rsidR="009F50A5" w:rsidRPr="00C37D2B" w:rsidRDefault="009F50A5" w:rsidP="009F50A5">
      <w:pPr>
        <w:pStyle w:val="PL"/>
        <w:tabs>
          <w:tab w:val="left" w:pos="11100"/>
        </w:tabs>
      </w:pPr>
      <w:r w:rsidRPr="00C37D2B">
        <w:tab/>
        <w:t>id-E-RABs-ToBeReleased-SgNBRelReqList,</w:t>
      </w:r>
    </w:p>
    <w:p w:rsidR="009F50A5" w:rsidRPr="00C37D2B" w:rsidRDefault="009F50A5" w:rsidP="009F50A5">
      <w:pPr>
        <w:pStyle w:val="PL"/>
        <w:tabs>
          <w:tab w:val="left" w:pos="11100"/>
        </w:tabs>
      </w:pPr>
      <w:r w:rsidRPr="00C37D2B">
        <w:tab/>
        <w:t>id-E-RABs-ToBeReleased-SgNBRelReq-Item,</w:t>
      </w:r>
    </w:p>
    <w:p w:rsidR="009F50A5" w:rsidRPr="00C37D2B" w:rsidRDefault="009F50A5" w:rsidP="009F50A5">
      <w:pPr>
        <w:pStyle w:val="PL"/>
        <w:tabs>
          <w:tab w:val="left" w:pos="11100"/>
        </w:tabs>
      </w:pPr>
      <w:r w:rsidRPr="00C37D2B">
        <w:tab/>
        <w:t>id-E-RABs-ToBeReleased-SgNBRelConfList,</w:t>
      </w:r>
    </w:p>
    <w:p w:rsidR="009F50A5" w:rsidRPr="00C37D2B" w:rsidRDefault="009F50A5" w:rsidP="009F50A5">
      <w:pPr>
        <w:pStyle w:val="PL"/>
        <w:tabs>
          <w:tab w:val="left" w:pos="11100"/>
        </w:tabs>
      </w:pPr>
      <w:r w:rsidRPr="00C37D2B">
        <w:tab/>
        <w:t>id-E-RABs-ToBeReleased-SgNBRelConf-Item,</w:t>
      </w:r>
    </w:p>
    <w:p w:rsidR="009F50A5" w:rsidRPr="00C37D2B" w:rsidRDefault="009F50A5" w:rsidP="009F50A5">
      <w:pPr>
        <w:pStyle w:val="PL"/>
        <w:tabs>
          <w:tab w:val="left" w:pos="11100"/>
        </w:tabs>
      </w:pPr>
      <w:r w:rsidRPr="00C37D2B">
        <w:tab/>
        <w:t>id-E-RABs-ToBeReleased-SgNBRelReqdList,</w:t>
      </w:r>
    </w:p>
    <w:p w:rsidR="009F50A5" w:rsidRPr="00C37D2B" w:rsidRDefault="009F50A5" w:rsidP="009F50A5">
      <w:pPr>
        <w:pStyle w:val="PL"/>
        <w:tabs>
          <w:tab w:val="left" w:pos="11100"/>
        </w:tabs>
      </w:pPr>
      <w:r w:rsidRPr="00C37D2B">
        <w:tab/>
        <w:t>id-E-RABs-ToBeReleased-SgNBRelReqd-Item,</w:t>
      </w:r>
    </w:p>
    <w:p w:rsidR="009F50A5" w:rsidRPr="00C37D2B" w:rsidRDefault="009F50A5" w:rsidP="009F50A5">
      <w:pPr>
        <w:pStyle w:val="PL"/>
        <w:tabs>
          <w:tab w:val="left" w:pos="11100"/>
        </w:tabs>
      </w:pPr>
      <w:r w:rsidRPr="00C37D2B">
        <w:tab/>
        <w:t>id-E-RABs-SubjectToSgNBCounterCheck-List,</w:t>
      </w:r>
    </w:p>
    <w:p w:rsidR="009F50A5" w:rsidRPr="00C37D2B" w:rsidRDefault="009F50A5" w:rsidP="009F50A5">
      <w:pPr>
        <w:pStyle w:val="PL"/>
        <w:tabs>
          <w:tab w:val="left" w:pos="11100"/>
        </w:tabs>
      </w:pPr>
      <w:r w:rsidRPr="00C37D2B">
        <w:tab/>
        <w:t>id-E-RABs-SubjectToSgNBCounterCheck-Item,</w:t>
      </w:r>
    </w:p>
    <w:p w:rsidR="009F50A5" w:rsidRPr="00C37D2B" w:rsidRDefault="009F50A5" w:rsidP="009F50A5">
      <w:pPr>
        <w:pStyle w:val="PL"/>
        <w:tabs>
          <w:tab w:val="left" w:pos="11100"/>
        </w:tabs>
      </w:pPr>
      <w:r w:rsidRPr="00C37D2B">
        <w:tab/>
        <w:t>id-Target-SgNB-ID,</w:t>
      </w:r>
    </w:p>
    <w:p w:rsidR="009F50A5" w:rsidRPr="00C37D2B" w:rsidRDefault="009F50A5" w:rsidP="009F50A5">
      <w:pPr>
        <w:pStyle w:val="PL"/>
        <w:tabs>
          <w:tab w:val="left" w:pos="11100"/>
        </w:tabs>
      </w:pPr>
      <w:r w:rsidRPr="00C37D2B">
        <w:tab/>
        <w:t>id-RRCContainer,</w:t>
      </w:r>
    </w:p>
    <w:p w:rsidR="009F50A5" w:rsidRPr="00C37D2B" w:rsidRDefault="009F50A5" w:rsidP="009F50A5">
      <w:pPr>
        <w:pStyle w:val="PL"/>
        <w:tabs>
          <w:tab w:val="left" w:pos="11100"/>
        </w:tabs>
      </w:pPr>
      <w:r w:rsidRPr="00C37D2B">
        <w:tab/>
        <w:t>id-SRBType,</w:t>
      </w:r>
    </w:p>
    <w:p w:rsidR="009F50A5" w:rsidRPr="00C37D2B" w:rsidRDefault="009F50A5" w:rsidP="009F50A5">
      <w:pPr>
        <w:pStyle w:val="PL"/>
        <w:tabs>
          <w:tab w:val="left" w:pos="11100"/>
        </w:tabs>
      </w:pPr>
      <w:r w:rsidRPr="00C37D2B">
        <w:lastRenderedPageBreak/>
        <w:tab/>
        <w:t>id-HandoverRestrictionList,</w:t>
      </w:r>
    </w:p>
    <w:p w:rsidR="009F50A5" w:rsidRPr="00C37D2B" w:rsidRDefault="009F50A5" w:rsidP="009F50A5">
      <w:pPr>
        <w:pStyle w:val="PL"/>
        <w:tabs>
          <w:tab w:val="left" w:pos="11100"/>
        </w:tabs>
      </w:pPr>
      <w:r w:rsidRPr="00C37D2B">
        <w:tab/>
        <w:t>id-SCGConfigurationQuery,</w:t>
      </w:r>
    </w:p>
    <w:p w:rsidR="009F50A5" w:rsidRPr="00C37D2B" w:rsidRDefault="009F50A5" w:rsidP="009F50A5">
      <w:pPr>
        <w:pStyle w:val="PL"/>
        <w:tabs>
          <w:tab w:val="left" w:pos="11100"/>
        </w:tabs>
      </w:pPr>
      <w:r w:rsidRPr="00C37D2B">
        <w:tab/>
        <w:t>id-SplitSRB,</w:t>
      </w:r>
    </w:p>
    <w:p w:rsidR="009F50A5" w:rsidRPr="00C37D2B" w:rsidRDefault="009F50A5" w:rsidP="009F50A5">
      <w:pPr>
        <w:pStyle w:val="PL"/>
        <w:tabs>
          <w:tab w:val="left" w:pos="11100"/>
        </w:tabs>
      </w:pPr>
      <w:r w:rsidRPr="00C37D2B">
        <w:tab/>
        <w:t>id-NRUeReport,</w:t>
      </w:r>
    </w:p>
    <w:p w:rsidR="009F50A5" w:rsidRPr="00C37D2B" w:rsidRDefault="009F50A5" w:rsidP="009F50A5">
      <w:pPr>
        <w:pStyle w:val="PL"/>
        <w:tabs>
          <w:tab w:val="left" w:pos="11100"/>
        </w:tabs>
      </w:pPr>
      <w:r w:rsidRPr="00C37D2B">
        <w:tab/>
        <w:t>id-InitiatingNodeType-EndcX2Setup,</w:t>
      </w:r>
    </w:p>
    <w:p w:rsidR="009F50A5" w:rsidRPr="00C37D2B" w:rsidRDefault="009F50A5" w:rsidP="009F50A5">
      <w:pPr>
        <w:pStyle w:val="PL"/>
        <w:tabs>
          <w:tab w:val="left" w:pos="11100"/>
        </w:tabs>
      </w:pPr>
      <w:r w:rsidRPr="00C37D2B">
        <w:tab/>
        <w:t>id-InitiatingNodeType-EndcConfigUpdate,</w:t>
      </w:r>
    </w:p>
    <w:p w:rsidR="009F50A5" w:rsidRPr="00C37D2B" w:rsidRDefault="009F50A5" w:rsidP="009F50A5">
      <w:pPr>
        <w:pStyle w:val="PL"/>
        <w:tabs>
          <w:tab w:val="left" w:pos="11100"/>
        </w:tabs>
      </w:pPr>
      <w:r w:rsidRPr="00C37D2B">
        <w:tab/>
        <w:t>id-RespondingNodeType-EndcX2Setup,</w:t>
      </w:r>
    </w:p>
    <w:p w:rsidR="009F50A5" w:rsidRPr="00C37D2B" w:rsidRDefault="009F50A5" w:rsidP="009F50A5">
      <w:pPr>
        <w:pStyle w:val="PL"/>
        <w:tabs>
          <w:tab w:val="left" w:pos="11100"/>
        </w:tabs>
      </w:pPr>
      <w:r w:rsidRPr="00C37D2B">
        <w:tab/>
        <w:t>id-RespondingNodeType-EndcConfigUpdate,</w:t>
      </w:r>
    </w:p>
    <w:p w:rsidR="009F50A5" w:rsidRPr="00C37D2B" w:rsidRDefault="009F50A5" w:rsidP="009F50A5">
      <w:pPr>
        <w:pStyle w:val="PL"/>
        <w:tabs>
          <w:tab w:val="left" w:pos="11100"/>
        </w:tabs>
      </w:pPr>
      <w:r w:rsidRPr="00C37D2B">
        <w:tab/>
        <w:t>id-NRUESecurityCapabilities,</w:t>
      </w:r>
    </w:p>
    <w:p w:rsidR="009F50A5" w:rsidRPr="00C37D2B" w:rsidRDefault="009F50A5" w:rsidP="009F50A5">
      <w:pPr>
        <w:pStyle w:val="PL"/>
        <w:tabs>
          <w:tab w:val="left" w:pos="11100"/>
        </w:tabs>
      </w:pPr>
      <w:r w:rsidRPr="00C37D2B">
        <w:tab/>
        <w:t>id-PDCPChangeIndication,</w:t>
      </w:r>
    </w:p>
    <w:p w:rsidR="009F50A5" w:rsidRPr="00C37D2B" w:rsidRDefault="009F50A5" w:rsidP="009F50A5">
      <w:pPr>
        <w:pStyle w:val="PL"/>
        <w:tabs>
          <w:tab w:val="left" w:pos="11100"/>
        </w:tabs>
      </w:pPr>
      <w:r w:rsidRPr="00C37D2B">
        <w:tab/>
        <w:t>id-ServedEUTRAcellsENDCX2ManagementList,</w:t>
      </w:r>
    </w:p>
    <w:p w:rsidR="009F50A5" w:rsidRPr="00C37D2B" w:rsidRDefault="009F50A5" w:rsidP="009F50A5">
      <w:pPr>
        <w:pStyle w:val="PL"/>
        <w:tabs>
          <w:tab w:val="left" w:pos="11100"/>
        </w:tabs>
      </w:pPr>
      <w:r w:rsidRPr="00C37D2B">
        <w:tab/>
        <w:t>id-ServedEUTRAcellsToModifyListENDCConfUpd,</w:t>
      </w:r>
    </w:p>
    <w:p w:rsidR="009F50A5" w:rsidRPr="00C37D2B" w:rsidRDefault="009F50A5" w:rsidP="009F50A5">
      <w:pPr>
        <w:pStyle w:val="PL"/>
        <w:tabs>
          <w:tab w:val="left" w:pos="11100"/>
        </w:tabs>
      </w:pPr>
      <w:r w:rsidRPr="00C37D2B">
        <w:tab/>
        <w:t>id-ServedEUTRAcellsToDeleteListENDCConfUpd,</w:t>
      </w:r>
    </w:p>
    <w:p w:rsidR="009F50A5" w:rsidRPr="00C37D2B" w:rsidRDefault="009F50A5" w:rsidP="009F50A5">
      <w:pPr>
        <w:pStyle w:val="PL"/>
        <w:tabs>
          <w:tab w:val="left" w:pos="11100"/>
        </w:tabs>
      </w:pPr>
      <w:r w:rsidRPr="00C37D2B">
        <w:tab/>
        <w:t>id-ServedNRcellsToModifyListENDCConfUpd,</w:t>
      </w:r>
    </w:p>
    <w:p w:rsidR="009F50A5" w:rsidRPr="00C37D2B" w:rsidRDefault="009F50A5" w:rsidP="009F50A5">
      <w:pPr>
        <w:pStyle w:val="PL"/>
        <w:tabs>
          <w:tab w:val="left" w:pos="11100"/>
        </w:tabs>
      </w:pPr>
      <w:r w:rsidRPr="00C37D2B">
        <w:tab/>
        <w:t>id-ServedNRcellsToDeleteListENDCConfUpd,</w:t>
      </w:r>
    </w:p>
    <w:p w:rsidR="009F50A5" w:rsidRPr="00C37D2B" w:rsidRDefault="009F50A5" w:rsidP="009F50A5">
      <w:pPr>
        <w:pStyle w:val="PL"/>
        <w:tabs>
          <w:tab w:val="left" w:pos="11100"/>
        </w:tabs>
      </w:pPr>
      <w:r w:rsidRPr="00C37D2B">
        <w:tab/>
        <w:t>id-CellAssistanceInformation,</w:t>
      </w:r>
    </w:p>
    <w:p w:rsidR="009F50A5" w:rsidRPr="00C37D2B" w:rsidRDefault="009F50A5" w:rsidP="009F50A5">
      <w:pPr>
        <w:pStyle w:val="PL"/>
        <w:tabs>
          <w:tab w:val="left" w:pos="11100"/>
        </w:tabs>
      </w:pPr>
      <w:r w:rsidRPr="00C37D2B">
        <w:tab/>
        <w:t>id-Globalen-gNB-ID,</w:t>
      </w:r>
    </w:p>
    <w:p w:rsidR="009F50A5" w:rsidRPr="00C37D2B" w:rsidRDefault="009F50A5" w:rsidP="009F50A5">
      <w:pPr>
        <w:pStyle w:val="PL"/>
        <w:tabs>
          <w:tab w:val="left" w:pos="11100"/>
        </w:tabs>
      </w:pPr>
      <w:r w:rsidRPr="00C37D2B">
        <w:tab/>
        <w:t>id-ServedNRcellsENDCX2ManagementList,</w:t>
      </w:r>
    </w:p>
    <w:p w:rsidR="009F50A5" w:rsidRPr="00C37D2B" w:rsidRDefault="009F50A5" w:rsidP="009F50A5">
      <w:pPr>
        <w:pStyle w:val="PL"/>
        <w:tabs>
          <w:tab w:val="left" w:pos="11100"/>
        </w:tabs>
      </w:pPr>
      <w:r w:rsidRPr="00C37D2B">
        <w:tab/>
        <w:t>id-Old-SgNB-UE-X2AP-ID,</w:t>
      </w:r>
    </w:p>
    <w:p w:rsidR="009F50A5" w:rsidRPr="00C37D2B" w:rsidRDefault="009F50A5" w:rsidP="009F50A5">
      <w:pPr>
        <w:pStyle w:val="PL"/>
        <w:tabs>
          <w:tab w:val="left" w:pos="11100"/>
        </w:tabs>
      </w:pPr>
      <w:r w:rsidRPr="00C37D2B">
        <w:tab/>
        <w:t>id-UE-ContextReferenceAtSgNB,</w:t>
      </w:r>
    </w:p>
    <w:p w:rsidR="009F50A5" w:rsidRPr="00C37D2B" w:rsidRDefault="009F50A5" w:rsidP="009F50A5">
      <w:pPr>
        <w:pStyle w:val="PL"/>
        <w:tabs>
          <w:tab w:val="left" w:pos="11100"/>
        </w:tabs>
      </w:pPr>
      <w:r w:rsidRPr="00C37D2B">
        <w:tab/>
        <w:t>id-SecondaryRATUsageReportList,</w:t>
      </w:r>
    </w:p>
    <w:p w:rsidR="009F50A5" w:rsidRPr="00C37D2B" w:rsidRDefault="009F50A5" w:rsidP="009F50A5">
      <w:pPr>
        <w:pStyle w:val="PL"/>
        <w:tabs>
          <w:tab w:val="left" w:pos="11100"/>
        </w:tabs>
      </w:pPr>
      <w:r w:rsidRPr="00C37D2B">
        <w:tab/>
        <w:t>id-ActivationID,</w:t>
      </w:r>
    </w:p>
    <w:p w:rsidR="009F50A5" w:rsidRPr="00C37D2B" w:rsidRDefault="009F50A5" w:rsidP="009F50A5">
      <w:pPr>
        <w:pStyle w:val="PL"/>
        <w:tabs>
          <w:tab w:val="left" w:pos="11100"/>
        </w:tabs>
      </w:pPr>
      <w:r w:rsidRPr="00C37D2B">
        <w:tab/>
        <w:t>id-ServedNRCellsToActivate,</w:t>
      </w:r>
    </w:p>
    <w:p w:rsidR="009F50A5" w:rsidRPr="00C37D2B" w:rsidRDefault="009F50A5" w:rsidP="009F50A5">
      <w:pPr>
        <w:pStyle w:val="PL"/>
        <w:tabs>
          <w:tab w:val="left" w:pos="11100"/>
        </w:tabs>
      </w:pPr>
      <w:r w:rsidRPr="00C37D2B">
        <w:tab/>
        <w:t>id-ActivatedNRCellList,</w:t>
      </w:r>
    </w:p>
    <w:p w:rsidR="009F50A5" w:rsidRPr="00C37D2B" w:rsidRDefault="009F50A5" w:rsidP="009F50A5">
      <w:pPr>
        <w:pStyle w:val="PL"/>
        <w:tabs>
          <w:tab w:val="left" w:pos="11100"/>
        </w:tabs>
      </w:pPr>
      <w:r w:rsidRPr="00C37D2B">
        <w:tab/>
        <w:t>id-MeNBResourceCoordinationInformation,</w:t>
      </w:r>
    </w:p>
    <w:p w:rsidR="009F50A5" w:rsidRPr="00C37D2B" w:rsidRDefault="009F50A5" w:rsidP="009F50A5">
      <w:pPr>
        <w:pStyle w:val="PL"/>
        <w:tabs>
          <w:tab w:val="left" w:pos="11100"/>
        </w:tabs>
      </w:pPr>
      <w:r w:rsidRPr="00C37D2B">
        <w:tab/>
        <w:t>id-SgNBResourceCoordinationInformation,</w:t>
      </w:r>
    </w:p>
    <w:p w:rsidR="009F50A5" w:rsidRPr="00C37D2B" w:rsidRDefault="009F50A5" w:rsidP="009F50A5">
      <w:pPr>
        <w:pStyle w:val="PL"/>
        <w:tabs>
          <w:tab w:val="left" w:pos="11100"/>
        </w:tabs>
        <w:rPr>
          <w:noProof w:val="0"/>
          <w:snapToGrid w:val="0"/>
        </w:rPr>
      </w:pPr>
      <w:r w:rsidRPr="00C37D2B">
        <w:rPr>
          <w:noProof w:val="0"/>
        </w:rPr>
        <w:tab/>
      </w:r>
      <w:r w:rsidRPr="00C37D2B">
        <w:rPr>
          <w:noProof w:val="0"/>
          <w:snapToGrid w:val="0"/>
        </w:rPr>
        <w:t>id-UEAppLayerMeasConfig,</w:t>
      </w:r>
    </w:p>
    <w:p w:rsidR="009F50A5" w:rsidRPr="00C37D2B" w:rsidRDefault="009F50A5" w:rsidP="009F50A5">
      <w:pPr>
        <w:pStyle w:val="PL"/>
        <w:rPr>
          <w:noProof w:val="0"/>
          <w:snapToGrid w:val="0"/>
        </w:rPr>
      </w:pPr>
      <w:r w:rsidRPr="00C37D2B">
        <w:rPr>
          <w:noProof w:val="0"/>
          <w:snapToGrid w:val="0"/>
        </w:rPr>
        <w:tab/>
        <w:t>id-SelectedPLMN,</w:t>
      </w:r>
    </w:p>
    <w:p w:rsidR="009F50A5" w:rsidRPr="00C37D2B" w:rsidRDefault="009F50A5" w:rsidP="009F50A5">
      <w:pPr>
        <w:pStyle w:val="PL"/>
        <w:rPr>
          <w:snapToGrid w:val="0"/>
          <w:lang w:eastAsia="zh-CN"/>
        </w:rPr>
      </w:pPr>
      <w:r w:rsidRPr="00C37D2B">
        <w:rPr>
          <w:snapToGrid w:val="0"/>
        </w:rPr>
        <w:tab/>
        <w:t>id-SubscriberProfileIDforRFP</w:t>
      </w:r>
      <w:r w:rsidRPr="00C37D2B">
        <w:rPr>
          <w:snapToGrid w:val="0"/>
          <w:lang w:eastAsia="zh-CN"/>
        </w:rPr>
        <w:t>,</w:t>
      </w:r>
    </w:p>
    <w:p w:rsidR="009F50A5" w:rsidRPr="00C37D2B" w:rsidRDefault="009F50A5" w:rsidP="009F50A5">
      <w:pPr>
        <w:pStyle w:val="PL"/>
        <w:tabs>
          <w:tab w:val="left" w:pos="11100"/>
        </w:tabs>
      </w:pPr>
      <w:r w:rsidRPr="00C37D2B">
        <w:tab/>
        <w:t>id-InitiatingNodeType-EutranrCellResourceCoordination,</w:t>
      </w:r>
    </w:p>
    <w:p w:rsidR="009F50A5" w:rsidRPr="00C37D2B" w:rsidRDefault="009F50A5" w:rsidP="009F50A5">
      <w:pPr>
        <w:pStyle w:val="PL"/>
        <w:tabs>
          <w:tab w:val="left" w:pos="11100"/>
        </w:tabs>
      </w:pPr>
      <w:r w:rsidRPr="00C37D2B">
        <w:tab/>
        <w:t>id-RespondingNodeType-EutranrCellResourceCoordination,</w:t>
      </w:r>
    </w:p>
    <w:p w:rsidR="009F50A5" w:rsidRPr="00C37D2B" w:rsidRDefault="009F50A5" w:rsidP="009F50A5">
      <w:pPr>
        <w:pStyle w:val="PL"/>
        <w:tabs>
          <w:tab w:val="left" w:pos="11100"/>
        </w:tabs>
      </w:pPr>
      <w:r w:rsidRPr="00C37D2B">
        <w:tab/>
        <w:t>id-DataTrafficResourceIndication,</w:t>
      </w:r>
    </w:p>
    <w:p w:rsidR="009F50A5" w:rsidRPr="00C37D2B" w:rsidRDefault="009F50A5" w:rsidP="009F50A5">
      <w:pPr>
        <w:pStyle w:val="PL"/>
        <w:tabs>
          <w:tab w:val="left" w:pos="11100"/>
        </w:tabs>
      </w:pPr>
      <w:r w:rsidRPr="00C37D2B">
        <w:tab/>
        <w:t>id-SpectrumSharingGroupID,</w:t>
      </w:r>
    </w:p>
    <w:p w:rsidR="009F50A5" w:rsidRPr="00C37D2B" w:rsidRDefault="009F50A5" w:rsidP="009F50A5">
      <w:pPr>
        <w:pStyle w:val="PL"/>
        <w:tabs>
          <w:tab w:val="left" w:pos="11100"/>
        </w:tabs>
      </w:pPr>
      <w:r w:rsidRPr="00C37D2B">
        <w:tab/>
        <w:t>id-ListofEUTRACellsinEUTRACoordinationReq,</w:t>
      </w:r>
    </w:p>
    <w:p w:rsidR="009F50A5" w:rsidRPr="00C37D2B" w:rsidRDefault="009F50A5" w:rsidP="009F50A5">
      <w:pPr>
        <w:pStyle w:val="PL"/>
        <w:tabs>
          <w:tab w:val="left" w:pos="11100"/>
        </w:tabs>
      </w:pPr>
      <w:r w:rsidRPr="00C37D2B">
        <w:tab/>
        <w:t>id-ListofEUTRACellsinEUTRACoordinationResp,</w:t>
      </w:r>
    </w:p>
    <w:p w:rsidR="009F50A5" w:rsidRPr="00C37D2B" w:rsidRDefault="009F50A5" w:rsidP="009F50A5">
      <w:pPr>
        <w:pStyle w:val="PL"/>
        <w:tabs>
          <w:tab w:val="left" w:pos="11100"/>
        </w:tabs>
      </w:pPr>
      <w:r w:rsidRPr="00C37D2B">
        <w:tab/>
        <w:t>id-ListofEUTRACellsinNRCoordinationReq,</w:t>
      </w:r>
    </w:p>
    <w:p w:rsidR="009F50A5" w:rsidRPr="00C37D2B" w:rsidRDefault="009F50A5" w:rsidP="009F50A5">
      <w:pPr>
        <w:pStyle w:val="PL"/>
        <w:tabs>
          <w:tab w:val="left" w:pos="11100"/>
        </w:tabs>
      </w:pPr>
      <w:r w:rsidRPr="00C37D2B">
        <w:tab/>
        <w:t>id-ListofNRCellsinNRCoordinationReq,</w:t>
      </w:r>
    </w:p>
    <w:p w:rsidR="009F50A5" w:rsidRPr="00C37D2B" w:rsidRDefault="009F50A5" w:rsidP="009F50A5">
      <w:pPr>
        <w:pStyle w:val="PL"/>
      </w:pPr>
      <w:r w:rsidRPr="00C37D2B">
        <w:tab/>
        <w:t>id-ListofNRCellsinNRCoordinationResp,</w:t>
      </w:r>
    </w:p>
    <w:p w:rsidR="009F50A5" w:rsidRPr="00C37D2B" w:rsidRDefault="009F50A5" w:rsidP="009F50A5">
      <w:pPr>
        <w:pStyle w:val="PL"/>
      </w:pPr>
      <w:r w:rsidRPr="00C37D2B">
        <w:tab/>
        <w:t>id-RRCConfigIndication,</w:t>
      </w:r>
    </w:p>
    <w:p w:rsidR="009F50A5" w:rsidRPr="00C37D2B" w:rsidRDefault="009F50A5" w:rsidP="009F50A5">
      <w:pPr>
        <w:pStyle w:val="PL"/>
      </w:pPr>
      <w:r w:rsidRPr="00C37D2B">
        <w:tab/>
        <w:t>id-SGNB-Addition-Trigger-Ind,</w:t>
      </w:r>
    </w:p>
    <w:p w:rsidR="009F50A5" w:rsidRPr="00C37D2B" w:rsidRDefault="009F50A5" w:rsidP="009F50A5">
      <w:pPr>
        <w:pStyle w:val="PL"/>
        <w:tabs>
          <w:tab w:val="left" w:pos="11100"/>
        </w:tabs>
        <w:rPr>
          <w:noProof w:val="0"/>
          <w:snapToGrid w:val="0"/>
        </w:rPr>
      </w:pPr>
      <w:r w:rsidRPr="00C37D2B">
        <w:tab/>
        <w:t>id-RequestedSplitSRBsrelease,</w:t>
      </w:r>
    </w:p>
    <w:p w:rsidR="009F50A5" w:rsidRPr="00C37D2B" w:rsidRDefault="009F50A5" w:rsidP="009F50A5">
      <w:pPr>
        <w:pStyle w:val="PL"/>
      </w:pPr>
      <w:r w:rsidRPr="00C37D2B">
        <w:tab/>
        <w:t>id-AdmittedSplitSRBsrelease,</w:t>
      </w:r>
    </w:p>
    <w:p w:rsidR="009F50A5" w:rsidRPr="00C37D2B" w:rsidRDefault="009F50A5" w:rsidP="009F50A5">
      <w:pPr>
        <w:pStyle w:val="PL"/>
        <w:rPr>
          <w:noProof w:val="0"/>
          <w:snapToGrid w:val="0"/>
          <w:lang w:eastAsia="zh-CN"/>
        </w:rPr>
      </w:pPr>
      <w:r w:rsidRPr="00C37D2B">
        <w:rPr>
          <w:noProof w:val="0"/>
          <w:snapToGrid w:val="0"/>
          <w:lang w:eastAsia="zh-CN"/>
        </w:rPr>
        <w:tab/>
        <w:t>id-E-RABs-AdmittedToBeModified-SgNBModConfList,</w:t>
      </w:r>
    </w:p>
    <w:p w:rsidR="009F50A5" w:rsidRPr="00C37D2B" w:rsidRDefault="009F50A5" w:rsidP="009F50A5">
      <w:pPr>
        <w:pStyle w:val="PL"/>
        <w:rPr>
          <w:noProof w:val="0"/>
          <w:snapToGrid w:val="0"/>
          <w:lang w:eastAsia="zh-CN"/>
        </w:rPr>
      </w:pPr>
      <w:r w:rsidRPr="00C37D2B">
        <w:rPr>
          <w:noProof w:val="0"/>
          <w:snapToGrid w:val="0"/>
          <w:lang w:eastAsia="zh-CN"/>
        </w:rPr>
        <w:tab/>
        <w:t>id-E-RABs-AdmittedToBeModified-SgNBModConf-Item,</w:t>
      </w:r>
    </w:p>
    <w:p w:rsidR="009F50A5" w:rsidRPr="00C37D2B" w:rsidRDefault="009F50A5" w:rsidP="009F50A5">
      <w:pPr>
        <w:pStyle w:val="PL"/>
        <w:rPr>
          <w:noProof w:val="0"/>
          <w:snapToGrid w:val="0"/>
          <w:lang w:eastAsia="zh-CN"/>
        </w:rPr>
      </w:pPr>
      <w:r w:rsidRPr="00C37D2B">
        <w:rPr>
          <w:noProof w:val="0"/>
          <w:snapToGrid w:val="0"/>
          <w:lang w:eastAsia="zh-CN"/>
        </w:rPr>
        <w:tab/>
        <w:t>id-UEContextLevelUserPlaneActivity,</w:t>
      </w:r>
    </w:p>
    <w:p w:rsidR="009F50A5" w:rsidRPr="00C37D2B" w:rsidRDefault="009F50A5" w:rsidP="009F50A5">
      <w:pPr>
        <w:pStyle w:val="PL"/>
        <w:rPr>
          <w:noProof w:val="0"/>
          <w:snapToGrid w:val="0"/>
          <w:lang w:eastAsia="zh-CN"/>
        </w:rPr>
      </w:pPr>
      <w:r w:rsidRPr="00C37D2B">
        <w:rPr>
          <w:noProof w:val="0"/>
          <w:snapToGrid w:val="0"/>
          <w:lang w:eastAsia="zh-CN"/>
        </w:rPr>
        <w:tab/>
        <w:t>id-ERABActivityNotifyItemList,</w:t>
      </w:r>
    </w:p>
    <w:p w:rsidR="009F50A5" w:rsidRPr="00C37D2B" w:rsidRDefault="009F50A5" w:rsidP="009F50A5">
      <w:pPr>
        <w:pStyle w:val="PL"/>
        <w:rPr>
          <w:noProof w:val="0"/>
          <w:snapToGrid w:val="0"/>
          <w:lang w:eastAsia="zh-CN"/>
        </w:rPr>
      </w:pPr>
      <w:r w:rsidRPr="00C37D2B">
        <w:rPr>
          <w:noProof w:val="0"/>
          <w:snapToGrid w:val="0"/>
          <w:lang w:eastAsia="zh-CN"/>
        </w:rPr>
        <w:tab/>
        <w:t>id-MeNBCell-ID,</w:t>
      </w:r>
    </w:p>
    <w:p w:rsidR="009F50A5" w:rsidRPr="00C37D2B" w:rsidRDefault="009F50A5" w:rsidP="009F50A5">
      <w:pPr>
        <w:pStyle w:val="PL"/>
        <w:rPr>
          <w:noProof w:val="0"/>
          <w:snapToGrid w:val="0"/>
          <w:lang w:eastAsia="zh-CN"/>
        </w:rPr>
      </w:pPr>
      <w:r w:rsidRPr="00C37D2B">
        <w:rPr>
          <w:noProof w:val="0"/>
          <w:snapToGrid w:val="0"/>
          <w:lang w:eastAsia="zh-CN"/>
        </w:rPr>
        <w:tab/>
        <w:t>id-InitiatingNodeType-EndcX2Removal,</w:t>
      </w:r>
    </w:p>
    <w:p w:rsidR="009F50A5" w:rsidRPr="00C37D2B" w:rsidRDefault="009F50A5" w:rsidP="009F50A5">
      <w:pPr>
        <w:pStyle w:val="PL"/>
        <w:rPr>
          <w:noProof w:val="0"/>
          <w:snapToGrid w:val="0"/>
          <w:lang w:eastAsia="zh-CN"/>
        </w:rPr>
      </w:pPr>
      <w:r w:rsidRPr="00C37D2B">
        <w:rPr>
          <w:noProof w:val="0"/>
          <w:snapToGrid w:val="0"/>
          <w:lang w:eastAsia="zh-CN"/>
        </w:rPr>
        <w:tab/>
        <w:t>id-RespondingNodeType-EndcX2Removal,</w:t>
      </w:r>
    </w:p>
    <w:p w:rsidR="009F50A5" w:rsidRPr="00C37D2B" w:rsidRDefault="009F50A5" w:rsidP="009F50A5">
      <w:pPr>
        <w:pStyle w:val="PL"/>
        <w:rPr>
          <w:noProof w:val="0"/>
          <w:snapToGrid w:val="0"/>
          <w:lang w:eastAsia="zh-CN"/>
        </w:rPr>
      </w:pPr>
      <w:r w:rsidRPr="00C37D2B">
        <w:rPr>
          <w:noProof w:val="0"/>
          <w:snapToGrid w:val="0"/>
          <w:lang w:eastAsia="zh-CN"/>
        </w:rPr>
        <w:tab/>
        <w:t>id-uLpDCPSnLength,</w:t>
      </w:r>
    </w:p>
    <w:p w:rsidR="009F50A5" w:rsidRPr="00C37D2B" w:rsidRDefault="009F50A5" w:rsidP="009F50A5">
      <w:pPr>
        <w:pStyle w:val="PL"/>
        <w:rPr>
          <w:noProof w:val="0"/>
          <w:snapToGrid w:val="0"/>
          <w:lang w:eastAsia="zh-CN"/>
        </w:rPr>
      </w:pPr>
      <w:r w:rsidRPr="00C37D2B">
        <w:rPr>
          <w:noProof w:val="0"/>
          <w:snapToGrid w:val="0"/>
          <w:lang w:eastAsia="zh-CN"/>
        </w:rPr>
        <w:tab/>
        <w:t>id-dL-Forwarding,</w:t>
      </w:r>
    </w:p>
    <w:p w:rsidR="009F50A5" w:rsidRPr="00C37D2B" w:rsidRDefault="009F50A5" w:rsidP="009F50A5">
      <w:pPr>
        <w:pStyle w:val="PL"/>
        <w:rPr>
          <w:noProof w:val="0"/>
          <w:snapToGrid w:val="0"/>
          <w:lang w:eastAsia="zh-CN"/>
        </w:rPr>
      </w:pPr>
      <w:r w:rsidRPr="00C37D2B">
        <w:rPr>
          <w:noProof w:val="0"/>
          <w:snapToGrid w:val="0"/>
          <w:lang w:eastAsia="zh-CN"/>
        </w:rPr>
        <w:tab/>
        <w:t>id-E-RABs-DataForwardingAddress-List,</w:t>
      </w:r>
    </w:p>
    <w:p w:rsidR="009F50A5" w:rsidRPr="00C37D2B" w:rsidRDefault="009F50A5" w:rsidP="009F50A5">
      <w:pPr>
        <w:pStyle w:val="PL"/>
        <w:rPr>
          <w:noProof w:val="0"/>
          <w:snapToGrid w:val="0"/>
          <w:lang w:eastAsia="zh-CN"/>
        </w:rPr>
      </w:pPr>
      <w:r w:rsidRPr="00C37D2B">
        <w:rPr>
          <w:noProof w:val="0"/>
          <w:snapToGrid w:val="0"/>
          <w:lang w:eastAsia="zh-CN"/>
        </w:rPr>
        <w:tab/>
        <w:t>id-E-RABs-DataForwardingAddress-Item,</w:t>
      </w:r>
    </w:p>
    <w:p w:rsidR="009F50A5" w:rsidRPr="00C37D2B" w:rsidRDefault="009F50A5" w:rsidP="009F50A5">
      <w:pPr>
        <w:pStyle w:val="PL"/>
        <w:rPr>
          <w:noProof w:val="0"/>
          <w:snapToGrid w:val="0"/>
          <w:lang w:eastAsia="zh-CN"/>
        </w:rPr>
      </w:pPr>
      <w:r w:rsidRPr="00C37D2B">
        <w:rPr>
          <w:noProof w:val="0"/>
          <w:snapToGrid w:val="0"/>
          <w:lang w:eastAsia="zh-CN"/>
        </w:rPr>
        <w:lastRenderedPageBreak/>
        <w:tab/>
        <w:t>id-Subscription-Based-UE-DifferentiationInfo,</w:t>
      </w:r>
    </w:p>
    <w:p w:rsidR="009F50A5" w:rsidRPr="00C37D2B" w:rsidRDefault="009F50A5" w:rsidP="009F50A5">
      <w:pPr>
        <w:pStyle w:val="PL"/>
        <w:rPr>
          <w:noProof w:val="0"/>
          <w:snapToGrid w:val="0"/>
          <w:lang w:eastAsia="zh-CN"/>
        </w:rPr>
      </w:pPr>
      <w:r w:rsidRPr="00C37D2B">
        <w:rPr>
          <w:noProof w:val="0"/>
          <w:snapToGrid w:val="0"/>
          <w:lang w:eastAsia="zh-CN"/>
        </w:rPr>
        <w:tab/>
        <w:t>id-RLCMode-transferred,</w:t>
      </w:r>
    </w:p>
    <w:p w:rsidR="009F50A5" w:rsidRPr="00C37D2B" w:rsidRDefault="009F50A5" w:rsidP="009F50A5">
      <w:pPr>
        <w:pStyle w:val="PL"/>
        <w:rPr>
          <w:noProof w:val="0"/>
          <w:snapToGrid w:val="0"/>
          <w:lang w:eastAsia="zh-CN"/>
        </w:rPr>
      </w:pPr>
      <w:r w:rsidRPr="00C37D2B">
        <w:rPr>
          <w:noProof w:val="0"/>
          <w:snapToGrid w:val="0"/>
          <w:lang w:eastAsia="zh-CN"/>
        </w:rPr>
        <w:tab/>
        <w:t>id-dLPDCPSnLength,</w:t>
      </w:r>
    </w:p>
    <w:p w:rsidR="009F50A5" w:rsidRPr="00C37D2B" w:rsidRDefault="009F50A5" w:rsidP="009F50A5">
      <w:pPr>
        <w:pStyle w:val="PL"/>
        <w:rPr>
          <w:noProof w:val="0"/>
          <w:snapToGrid w:val="0"/>
          <w:lang w:eastAsia="zh-CN"/>
        </w:rPr>
      </w:pPr>
      <w:r w:rsidRPr="00C37D2B">
        <w:rPr>
          <w:noProof w:val="0"/>
          <w:snapToGrid w:val="0"/>
          <w:lang w:eastAsia="zh-CN"/>
        </w:rPr>
        <w:tab/>
        <w:t>id-secondarysgNBDLGTPTEIDatPDCP,</w:t>
      </w:r>
    </w:p>
    <w:p w:rsidR="009F50A5" w:rsidRPr="00C37D2B" w:rsidRDefault="009F50A5" w:rsidP="009F50A5">
      <w:pPr>
        <w:pStyle w:val="PL"/>
        <w:rPr>
          <w:noProof w:val="0"/>
          <w:snapToGrid w:val="0"/>
          <w:lang w:eastAsia="zh-CN"/>
        </w:rPr>
      </w:pPr>
      <w:r w:rsidRPr="00C37D2B">
        <w:rPr>
          <w:noProof w:val="0"/>
          <w:snapToGrid w:val="0"/>
          <w:lang w:eastAsia="zh-CN"/>
        </w:rPr>
        <w:tab/>
        <w:t>id-secondarymeNBULGTPTEIDatPDCP,</w:t>
      </w:r>
    </w:p>
    <w:p w:rsidR="009F50A5" w:rsidRPr="00C37D2B" w:rsidRDefault="009F50A5" w:rsidP="009F50A5">
      <w:pPr>
        <w:pStyle w:val="PL"/>
        <w:rPr>
          <w:noProof w:val="0"/>
          <w:snapToGrid w:val="0"/>
          <w:lang w:eastAsia="zh-CN"/>
        </w:rPr>
      </w:pPr>
      <w:r w:rsidRPr="00C37D2B">
        <w:rPr>
          <w:noProof w:val="0"/>
          <w:snapToGrid w:val="0"/>
          <w:lang w:eastAsia="zh-CN"/>
        </w:rPr>
        <w:tab/>
        <w:t>id-lCID,</w:t>
      </w:r>
    </w:p>
    <w:p w:rsidR="009F50A5" w:rsidRPr="00C37D2B" w:rsidRDefault="009F50A5" w:rsidP="009F50A5">
      <w:pPr>
        <w:pStyle w:val="PL"/>
        <w:rPr>
          <w:noProof w:val="0"/>
          <w:snapToGrid w:val="0"/>
          <w:lang w:eastAsia="zh-CN"/>
        </w:rPr>
      </w:pPr>
      <w:r w:rsidRPr="00C37D2B">
        <w:rPr>
          <w:noProof w:val="0"/>
          <w:snapToGrid w:val="0"/>
          <w:lang w:eastAsia="zh-CN"/>
        </w:rPr>
        <w:tab/>
        <w:t>id-duplicationActivation,</w:t>
      </w:r>
    </w:p>
    <w:p w:rsidR="009F50A5" w:rsidRPr="00C37D2B" w:rsidRDefault="009F50A5" w:rsidP="009F50A5">
      <w:pPr>
        <w:pStyle w:val="PL"/>
        <w:rPr>
          <w:noProof w:val="0"/>
          <w:snapToGrid w:val="0"/>
          <w:lang w:eastAsia="zh-CN"/>
        </w:rPr>
      </w:pPr>
      <w:r w:rsidRPr="00C37D2B">
        <w:rPr>
          <w:noProof w:val="0"/>
          <w:snapToGrid w:val="0"/>
          <w:lang w:eastAsia="zh-CN"/>
        </w:rPr>
        <w:tab/>
        <w:t>id-GNBOverloadInformation,</w:t>
      </w:r>
    </w:p>
    <w:p w:rsidR="009F50A5" w:rsidRPr="00C37D2B" w:rsidRDefault="009F50A5" w:rsidP="009F50A5">
      <w:pPr>
        <w:pStyle w:val="PL"/>
        <w:rPr>
          <w:noProof w:val="0"/>
          <w:snapToGrid w:val="0"/>
          <w:lang w:eastAsia="zh-CN"/>
        </w:rPr>
      </w:pPr>
      <w:r w:rsidRPr="00C37D2B">
        <w:rPr>
          <w:noProof w:val="0"/>
          <w:snapToGrid w:val="0"/>
          <w:lang w:eastAsia="zh-CN"/>
        </w:rPr>
        <w:tab/>
        <w:t>id-new-drb-ID-req,</w:t>
      </w:r>
    </w:p>
    <w:p w:rsidR="009F50A5" w:rsidRPr="00C37D2B" w:rsidRDefault="009F50A5" w:rsidP="009F50A5">
      <w:pPr>
        <w:pStyle w:val="PL"/>
        <w:rPr>
          <w:noProof w:val="0"/>
          <w:snapToGrid w:val="0"/>
          <w:lang w:eastAsia="zh-CN"/>
        </w:rPr>
      </w:pPr>
      <w:r w:rsidRPr="00C37D2B">
        <w:rPr>
          <w:noProof w:val="0"/>
          <w:snapToGrid w:val="0"/>
          <w:lang w:eastAsia="zh-CN"/>
        </w:rPr>
        <w:tab/>
        <w:t>id-NRNeighbourInfoToModify,</w:t>
      </w:r>
    </w:p>
    <w:p w:rsidR="009F50A5" w:rsidRPr="00C37D2B" w:rsidRDefault="009F50A5" w:rsidP="009F50A5">
      <w:pPr>
        <w:pStyle w:val="PL"/>
        <w:tabs>
          <w:tab w:val="left" w:pos="11100"/>
        </w:tabs>
      </w:pPr>
      <w:r w:rsidRPr="00C37D2B">
        <w:tab/>
        <w:t>id-DesiredActNotificationLevel,</w:t>
      </w:r>
    </w:p>
    <w:p w:rsidR="009F50A5" w:rsidRPr="00C37D2B" w:rsidRDefault="009F50A5" w:rsidP="009F50A5">
      <w:pPr>
        <w:pStyle w:val="PL"/>
        <w:tabs>
          <w:tab w:val="left" w:pos="11100"/>
        </w:tabs>
      </w:pPr>
      <w:r w:rsidRPr="00C37D2B">
        <w:tab/>
        <w:t>id-LocationInformationSgNB,</w:t>
      </w:r>
    </w:p>
    <w:p w:rsidR="009F50A5" w:rsidRPr="00C37D2B" w:rsidRDefault="009F50A5" w:rsidP="009F50A5">
      <w:pPr>
        <w:pStyle w:val="PL"/>
        <w:tabs>
          <w:tab w:val="left" w:pos="11100"/>
        </w:tabs>
      </w:pPr>
      <w:r w:rsidRPr="00C37D2B">
        <w:tab/>
        <w:t>id-LocationInformationSgNBReporting,</w:t>
      </w:r>
    </w:p>
    <w:p w:rsidR="009F50A5" w:rsidRPr="00C37D2B" w:rsidRDefault="009F50A5" w:rsidP="009F50A5">
      <w:pPr>
        <w:pStyle w:val="PL"/>
        <w:tabs>
          <w:tab w:val="left" w:pos="11100"/>
        </w:tabs>
      </w:pPr>
      <w:r w:rsidRPr="00C37D2B">
        <w:tab/>
        <w:t>id-endcSONConfigurationTransfer,</w:t>
      </w:r>
    </w:p>
    <w:p w:rsidR="009F50A5" w:rsidRPr="00C37D2B" w:rsidRDefault="009F50A5" w:rsidP="009F50A5">
      <w:pPr>
        <w:pStyle w:val="PL"/>
        <w:tabs>
          <w:tab w:val="left" w:pos="11100"/>
        </w:tabs>
      </w:pPr>
      <w:r w:rsidRPr="00C37D2B">
        <w:tab/>
        <w:t>id-EUTRANTraceID,</w:t>
      </w:r>
    </w:p>
    <w:p w:rsidR="009F50A5" w:rsidRPr="00C37D2B" w:rsidRDefault="009F50A5" w:rsidP="009F50A5">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9F50A5" w:rsidRPr="00C37D2B" w:rsidRDefault="009F50A5" w:rsidP="009F50A5">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9F50A5" w:rsidRPr="00C37D2B" w:rsidRDefault="009F50A5" w:rsidP="009F50A5">
      <w:pPr>
        <w:pStyle w:val="PL"/>
        <w:tabs>
          <w:tab w:val="left" w:pos="11100"/>
        </w:tabs>
      </w:pPr>
      <w:r w:rsidRPr="00C37D2B">
        <w:rPr>
          <w:rFonts w:eastAsia="等线"/>
          <w:snapToGrid w:val="0"/>
          <w:lang w:eastAsia="zh-CN"/>
        </w:rPr>
        <w:tab/>
        <w:t>id-BPLMN-ID-Info-NR,</w:t>
      </w:r>
    </w:p>
    <w:p w:rsidR="009F50A5" w:rsidRDefault="009F50A5" w:rsidP="009F50A5">
      <w:pPr>
        <w:pStyle w:val="PL"/>
        <w:tabs>
          <w:tab w:val="left" w:pos="11100"/>
        </w:tabs>
      </w:pPr>
      <w:r w:rsidRPr="000B3F8F">
        <w:tab/>
        <w:t>id-EPCHandoverRestrictionListContainer,</w:t>
      </w:r>
    </w:p>
    <w:p w:rsidR="009F50A5" w:rsidRPr="00C37D2B" w:rsidRDefault="009F50A5" w:rsidP="009F50A5">
      <w:pPr>
        <w:pStyle w:val="PL"/>
        <w:tabs>
          <w:tab w:val="left" w:pos="11100"/>
        </w:tabs>
        <w:rPr>
          <w:snapToGrid w:val="0"/>
        </w:rPr>
      </w:pPr>
      <w:r w:rsidRPr="00C37D2B">
        <w:tab/>
      </w:r>
      <w:r w:rsidRPr="00C37D2B">
        <w:rPr>
          <w:snapToGrid w:val="0"/>
        </w:rPr>
        <w:t>id-ERABs-transferred-to-MeNB,</w:t>
      </w:r>
    </w:p>
    <w:p w:rsidR="009F50A5" w:rsidRPr="00C37D2B" w:rsidRDefault="009F50A5" w:rsidP="009F50A5">
      <w:pPr>
        <w:pStyle w:val="PL"/>
        <w:tabs>
          <w:tab w:val="left" w:pos="11100"/>
        </w:tabs>
        <w:rPr>
          <w:rFonts w:eastAsia="等线"/>
          <w:snapToGrid w:val="0"/>
          <w:lang w:eastAsia="zh-CN"/>
        </w:rPr>
      </w:pPr>
      <w:r w:rsidRPr="00C37D2B">
        <w:tab/>
      </w:r>
      <w:r w:rsidRPr="00C37D2B">
        <w:rPr>
          <w:noProof w:val="0"/>
          <w:snapToGrid w:val="0"/>
        </w:rPr>
        <w:t>id-AdditionalRRMPriorityIndex,</w:t>
      </w:r>
    </w:p>
    <w:p w:rsidR="009F50A5" w:rsidRPr="00C37D2B" w:rsidRDefault="009F50A5" w:rsidP="009F50A5">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rsidR="009F50A5" w:rsidRPr="00C37D2B" w:rsidRDefault="009F50A5" w:rsidP="009F50A5">
      <w:pPr>
        <w:pStyle w:val="PL"/>
        <w:tabs>
          <w:tab w:val="left" w:pos="11100"/>
        </w:tabs>
      </w:pPr>
      <w:r w:rsidRPr="00C37D2B">
        <w:tab/>
        <w:t>id-FastMCGRecovery-SN-to-MN,</w:t>
      </w:r>
    </w:p>
    <w:p w:rsidR="009F50A5" w:rsidRPr="00C37D2B" w:rsidRDefault="009F50A5" w:rsidP="009F50A5">
      <w:pPr>
        <w:pStyle w:val="PL"/>
        <w:tabs>
          <w:tab w:val="left" w:pos="11100"/>
        </w:tabs>
      </w:pPr>
      <w:r w:rsidRPr="00C37D2B">
        <w:tab/>
        <w:t>id-FastMCGRecovery-MN-to-SN,</w:t>
      </w:r>
    </w:p>
    <w:p w:rsidR="009F50A5" w:rsidRPr="00C37D2B" w:rsidRDefault="009F50A5" w:rsidP="009F50A5">
      <w:pPr>
        <w:pStyle w:val="PL"/>
        <w:tabs>
          <w:tab w:val="left" w:pos="11100"/>
        </w:tabs>
      </w:pPr>
      <w:r w:rsidRPr="00C37D2B">
        <w:tab/>
        <w:t>id-</w:t>
      </w:r>
      <w:r>
        <w:t>R</w:t>
      </w:r>
      <w:r w:rsidRPr="00C37D2B">
        <w:t>equestedFastMCGRecoveryViaSRB3,</w:t>
      </w:r>
    </w:p>
    <w:p w:rsidR="009F50A5" w:rsidRPr="00C37D2B" w:rsidRDefault="009F50A5" w:rsidP="009F50A5">
      <w:pPr>
        <w:pStyle w:val="PL"/>
        <w:tabs>
          <w:tab w:val="left" w:pos="11100"/>
        </w:tabs>
      </w:pPr>
      <w:r w:rsidRPr="00C37D2B">
        <w:tab/>
        <w:t>id-</w:t>
      </w:r>
      <w:r>
        <w:t>Available</w:t>
      </w:r>
      <w:r w:rsidRPr="00C37D2B">
        <w:t>FastMCGRecoveryViaSRB3,</w:t>
      </w:r>
    </w:p>
    <w:p w:rsidR="009F50A5" w:rsidRPr="00C37D2B" w:rsidRDefault="009F50A5" w:rsidP="009F50A5">
      <w:pPr>
        <w:pStyle w:val="PL"/>
        <w:tabs>
          <w:tab w:val="left" w:pos="11100"/>
        </w:tabs>
      </w:pPr>
      <w:r w:rsidRPr="00C37D2B">
        <w:tab/>
        <w:t>id-</w:t>
      </w:r>
      <w:r>
        <w:t>R</w:t>
      </w:r>
      <w:r w:rsidRPr="00C37D2B">
        <w:t>equestedFastMCGRecoveryViaSRB3Release,</w:t>
      </w:r>
    </w:p>
    <w:p w:rsidR="009F50A5" w:rsidRPr="00C37D2B" w:rsidRDefault="009F50A5" w:rsidP="009F50A5">
      <w:pPr>
        <w:pStyle w:val="PL"/>
        <w:tabs>
          <w:tab w:val="left" w:pos="11100"/>
        </w:tabs>
      </w:pPr>
      <w:r w:rsidRPr="00C37D2B">
        <w:tab/>
        <w:t>id-ReleaseFastMCGRecoveryViaSRB3,</w:t>
      </w:r>
    </w:p>
    <w:p w:rsidR="009F50A5" w:rsidRPr="00C37D2B" w:rsidRDefault="009F50A5" w:rsidP="009F50A5">
      <w:pPr>
        <w:pStyle w:val="PL"/>
        <w:tabs>
          <w:tab w:val="left" w:pos="11100"/>
        </w:tabs>
      </w:pPr>
      <w:r w:rsidRPr="00C37D2B">
        <w:tab/>
        <w:t>id-PartialListIndicator,</w:t>
      </w:r>
    </w:p>
    <w:p w:rsidR="009F50A5" w:rsidRPr="00C37D2B" w:rsidRDefault="009F50A5" w:rsidP="009F50A5">
      <w:pPr>
        <w:pStyle w:val="PL"/>
        <w:tabs>
          <w:tab w:val="left" w:pos="11100"/>
        </w:tabs>
      </w:pPr>
      <w:r w:rsidRPr="00C37D2B">
        <w:tab/>
        <w:t>id-MaximumCellListSize,</w:t>
      </w:r>
    </w:p>
    <w:p w:rsidR="009F50A5" w:rsidRPr="00C37D2B" w:rsidRDefault="009F50A5" w:rsidP="009F50A5">
      <w:pPr>
        <w:pStyle w:val="PL"/>
        <w:tabs>
          <w:tab w:val="left" w:pos="11100"/>
        </w:tabs>
      </w:pPr>
      <w:r w:rsidRPr="00C37D2B">
        <w:tab/>
        <w:t>id-MessageOversizeNotification,</w:t>
      </w:r>
    </w:p>
    <w:p w:rsidR="009F50A5" w:rsidRPr="00C37D2B" w:rsidRDefault="009F50A5" w:rsidP="009F50A5">
      <w:pPr>
        <w:pStyle w:val="PL"/>
        <w:tabs>
          <w:tab w:val="left" w:pos="11100"/>
        </w:tabs>
      </w:pPr>
      <w:r w:rsidRPr="00C37D2B">
        <w:tab/>
        <w:t>id-CellandCapacityAssistInfo,</w:t>
      </w:r>
    </w:p>
    <w:p w:rsidR="009F50A5" w:rsidRPr="00C37D2B" w:rsidRDefault="009F50A5" w:rsidP="009F50A5">
      <w:pPr>
        <w:pStyle w:val="PL"/>
        <w:tabs>
          <w:tab w:val="left" w:pos="11100"/>
        </w:tabs>
      </w:pPr>
      <w:r w:rsidRPr="00C37D2B">
        <w:tab/>
        <w:t>id-TNLConfigurationInfo,</w:t>
      </w:r>
    </w:p>
    <w:p w:rsidR="009F50A5" w:rsidRDefault="009F50A5" w:rsidP="009F50A5">
      <w:pPr>
        <w:pStyle w:val="PL"/>
      </w:pPr>
      <w:r>
        <w:tab/>
        <w:t>id-TNLA-To-Add-List,</w:t>
      </w:r>
    </w:p>
    <w:p w:rsidR="009F50A5" w:rsidRDefault="009F50A5" w:rsidP="009F50A5">
      <w:pPr>
        <w:pStyle w:val="PL"/>
      </w:pPr>
      <w:r>
        <w:tab/>
        <w:t>id-TNLA-To-Update-List,</w:t>
      </w:r>
    </w:p>
    <w:p w:rsidR="009F50A5" w:rsidRDefault="009F50A5" w:rsidP="009F50A5">
      <w:pPr>
        <w:pStyle w:val="PL"/>
      </w:pPr>
      <w:r>
        <w:tab/>
        <w:t>id-TNLA-To-Remove-List,</w:t>
      </w:r>
    </w:p>
    <w:p w:rsidR="009F50A5" w:rsidRDefault="009F50A5" w:rsidP="009F50A5">
      <w:pPr>
        <w:pStyle w:val="PL"/>
      </w:pPr>
      <w:r>
        <w:tab/>
        <w:t>id-TNLA-Setup-List,</w:t>
      </w:r>
    </w:p>
    <w:p w:rsidR="009F50A5" w:rsidRDefault="009F50A5" w:rsidP="009F50A5">
      <w:pPr>
        <w:pStyle w:val="PL"/>
      </w:pPr>
      <w:r>
        <w:tab/>
        <w:t>id-TNLA-Failed-To-Setup-List,</w:t>
      </w:r>
    </w:p>
    <w:p w:rsidR="009F50A5" w:rsidRDefault="009F50A5" w:rsidP="009F50A5">
      <w:pPr>
        <w:pStyle w:val="PL"/>
      </w:pPr>
      <w:r w:rsidRPr="00835BDB">
        <w:tab/>
        <w:t>id-UEContextReferenceatSourceNGRAN,</w:t>
      </w:r>
    </w:p>
    <w:p w:rsidR="009F50A5" w:rsidRDefault="009F50A5" w:rsidP="009F50A5">
      <w:pPr>
        <w:pStyle w:val="PL"/>
        <w:rPr>
          <w:ins w:id="405" w:author="China Telecom" w:date="2020-06-05T11:21:00Z"/>
          <w:rFonts w:eastAsia="宋体"/>
          <w:snapToGrid w:val="0"/>
          <w:lang w:eastAsia="zh-CN"/>
        </w:rPr>
      </w:pPr>
      <w:ins w:id="406" w:author="China Telecom" w:date="2020-06-05T11:21:00Z">
        <w:r>
          <w:rPr>
            <w:rFonts w:eastAsia="宋体" w:hint="eastAsia"/>
            <w:snapToGrid w:val="0"/>
            <w:lang w:eastAsia="zh-CN"/>
          </w:rPr>
          <w:tab/>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Pr>
            <w:rFonts w:hint="eastAsia"/>
            <w:noProof w:val="0"/>
            <w:snapToGrid w:val="0"/>
            <w:lang w:eastAsia="zh-CN"/>
          </w:rPr>
          <w:t>,</w:t>
        </w:r>
      </w:ins>
    </w:p>
    <w:p w:rsidR="009F50A5" w:rsidRDefault="009F50A5" w:rsidP="009F50A5">
      <w:pPr>
        <w:pStyle w:val="PL"/>
        <w:rPr>
          <w:ins w:id="407" w:author="China Telecom" w:date="2020-06-05T11:21:00Z"/>
          <w:snapToGrid w:val="0"/>
        </w:rPr>
      </w:pPr>
      <w:ins w:id="408" w:author="China Telecom" w:date="2020-06-05T11:21: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F50A5" w:rsidRDefault="009F50A5" w:rsidP="009F50A5">
      <w:pPr>
        <w:pStyle w:val="PL"/>
        <w:rPr>
          <w:ins w:id="409" w:author="China Telecom" w:date="2020-06-05T11:21:00Z"/>
          <w:noProof w:val="0"/>
          <w:snapToGrid w:val="0"/>
          <w:lang w:eastAsia="zh-CN"/>
        </w:rPr>
      </w:pPr>
      <w:ins w:id="410" w:author="China Telecom" w:date="2020-06-05T11:21: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F50A5" w:rsidRPr="00FD0425" w:rsidRDefault="009F50A5" w:rsidP="009F50A5">
      <w:pPr>
        <w:pStyle w:val="PL"/>
        <w:rPr>
          <w:ins w:id="411" w:author="China Telecom" w:date="2020-06-05T11:21:00Z"/>
        </w:rPr>
      </w:pPr>
      <w:ins w:id="412" w:author="China Telecom" w:date="2020-06-05T11:21:00Z">
        <w:r>
          <w:rPr>
            <w:snapToGrid w:val="0"/>
          </w:rPr>
          <w:tab/>
        </w:r>
        <w:r w:rsidRPr="00FD0425">
          <w:rPr>
            <w:noProof w:val="0"/>
            <w:snapToGrid w:val="0"/>
            <w:lang w:eastAsia="zh-CN"/>
          </w:rPr>
          <w:t>id-</w:t>
        </w:r>
        <w:r>
          <w:rPr>
            <w:noProof w:val="0"/>
            <w:snapToGrid w:val="0"/>
            <w:lang w:eastAsia="zh-CN"/>
          </w:rPr>
          <w:t>SSB-PositionsInBurst,</w:t>
        </w:r>
      </w:ins>
    </w:p>
    <w:p w:rsidR="009F50A5" w:rsidRPr="00EA5FA7" w:rsidRDefault="009F50A5" w:rsidP="009F50A5">
      <w:pPr>
        <w:pStyle w:val="PL"/>
        <w:rPr>
          <w:ins w:id="413" w:author="China Telecom" w:date="2020-06-05T11:21:00Z"/>
          <w:rFonts w:eastAsia="宋体"/>
          <w:snapToGrid w:val="0"/>
        </w:rPr>
      </w:pPr>
      <w:ins w:id="414" w:author="China Telecom" w:date="2020-06-05T11:21: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F50A5" w:rsidRPr="00C37D2B" w:rsidRDefault="009F50A5" w:rsidP="009F50A5">
      <w:pPr>
        <w:pStyle w:val="PL"/>
      </w:pPr>
    </w:p>
    <w:p w:rsidR="009F50A5" w:rsidRPr="00C37D2B" w:rsidRDefault="009F50A5" w:rsidP="009F50A5">
      <w:pPr>
        <w:pStyle w:val="PL"/>
        <w:rPr>
          <w:noProof w:val="0"/>
        </w:rPr>
      </w:pPr>
      <w:r w:rsidRPr="00C37D2B">
        <w:rPr>
          <w:noProof w:val="0"/>
          <w:szCs w:val="16"/>
        </w:rPr>
        <w:tab/>
        <w:t>maxCellineNB,</w:t>
      </w:r>
    </w:p>
    <w:p w:rsidR="009F50A5" w:rsidRPr="00C37D2B" w:rsidRDefault="009F50A5" w:rsidP="009F50A5">
      <w:pPr>
        <w:pStyle w:val="PL"/>
        <w:rPr>
          <w:noProof w:val="0"/>
        </w:rPr>
      </w:pPr>
      <w:r w:rsidRPr="00C37D2B">
        <w:rPr>
          <w:noProof w:val="0"/>
        </w:rPr>
        <w:tab/>
        <w:t>maxnoofBearers,</w:t>
      </w:r>
    </w:p>
    <w:p w:rsidR="009F50A5" w:rsidRPr="00C37D2B" w:rsidRDefault="009F50A5" w:rsidP="009F50A5">
      <w:pPr>
        <w:pStyle w:val="PL"/>
        <w:rPr>
          <w:noProof w:val="0"/>
        </w:rPr>
      </w:pPr>
      <w:r w:rsidRPr="00C37D2B">
        <w:rPr>
          <w:noProof w:val="0"/>
        </w:rPr>
        <w:tab/>
      </w:r>
      <w:r w:rsidRPr="00C37D2B">
        <w:rPr>
          <w:noProof w:val="0"/>
          <w:szCs w:val="16"/>
        </w:rPr>
        <w:t>maxnoofPDCP-SN,</w:t>
      </w:r>
    </w:p>
    <w:p w:rsidR="009F50A5" w:rsidRPr="00C37D2B" w:rsidRDefault="009F50A5" w:rsidP="009F50A5">
      <w:pPr>
        <w:pStyle w:val="PL"/>
        <w:rPr>
          <w:noProof w:val="0"/>
        </w:rPr>
      </w:pPr>
      <w:r w:rsidRPr="00C37D2B">
        <w:rPr>
          <w:noProof w:val="0"/>
        </w:rPr>
        <w:tab/>
        <w:t>maxFailedMeasObjects,</w:t>
      </w:r>
    </w:p>
    <w:p w:rsidR="009F50A5" w:rsidRPr="00C37D2B" w:rsidRDefault="009F50A5" w:rsidP="009F50A5">
      <w:pPr>
        <w:pStyle w:val="PL"/>
        <w:rPr>
          <w:noProof w:val="0"/>
        </w:rPr>
      </w:pPr>
      <w:r w:rsidRPr="00C37D2B">
        <w:rPr>
          <w:noProof w:val="0"/>
        </w:rPr>
        <w:tab/>
        <w:t>maxnoofCellIDforMDT,</w:t>
      </w:r>
    </w:p>
    <w:p w:rsidR="009F50A5" w:rsidRPr="00C37D2B" w:rsidRDefault="009F50A5" w:rsidP="009F50A5">
      <w:pPr>
        <w:pStyle w:val="PL"/>
        <w:rPr>
          <w:noProof w:val="0"/>
        </w:rPr>
      </w:pPr>
      <w:r w:rsidRPr="00C37D2B">
        <w:rPr>
          <w:noProof w:val="0"/>
        </w:rPr>
        <w:tab/>
        <w:t>maxnoofTAforMDT,</w:t>
      </w:r>
    </w:p>
    <w:p w:rsidR="009F50A5" w:rsidRPr="00C37D2B" w:rsidRDefault="009F50A5" w:rsidP="009F50A5">
      <w:pPr>
        <w:pStyle w:val="PL"/>
        <w:rPr>
          <w:rFonts w:eastAsia="等线"/>
          <w:lang w:eastAsia="zh-CN"/>
        </w:rPr>
      </w:pPr>
      <w:r w:rsidRPr="00C37D2B">
        <w:rPr>
          <w:rFonts w:eastAsia="等线"/>
          <w:lang w:eastAsia="zh-CN"/>
        </w:rPr>
        <w:tab/>
        <w:t>maxCellinengNB,</w:t>
      </w:r>
    </w:p>
    <w:p w:rsidR="009F50A5" w:rsidRPr="00C37D2B" w:rsidRDefault="009F50A5" w:rsidP="009F50A5">
      <w:pPr>
        <w:pStyle w:val="PL"/>
        <w:rPr>
          <w:noProof w:val="0"/>
        </w:rPr>
      </w:pPr>
      <w:r w:rsidRPr="00C37D2B">
        <w:rPr>
          <w:noProof w:val="0"/>
        </w:rPr>
        <w:tab/>
        <w:t>maxnoofCellIDforQMC,</w:t>
      </w:r>
    </w:p>
    <w:p w:rsidR="009F50A5" w:rsidRPr="00C37D2B" w:rsidRDefault="009F50A5" w:rsidP="009F50A5">
      <w:pPr>
        <w:pStyle w:val="PL"/>
        <w:rPr>
          <w:noProof w:val="0"/>
        </w:rPr>
      </w:pPr>
      <w:r w:rsidRPr="00C37D2B">
        <w:rPr>
          <w:noProof w:val="0"/>
        </w:rPr>
        <w:lastRenderedPageBreak/>
        <w:tab/>
        <w:t>maxnoofTAforQMC,</w:t>
      </w:r>
    </w:p>
    <w:p w:rsidR="009F50A5" w:rsidRPr="00C37D2B" w:rsidRDefault="009F50A5" w:rsidP="009F50A5">
      <w:pPr>
        <w:pStyle w:val="PL"/>
        <w:tabs>
          <w:tab w:val="left" w:pos="11100"/>
        </w:tabs>
        <w:rPr>
          <w:noProof w:val="0"/>
        </w:rPr>
      </w:pPr>
      <w:r w:rsidRPr="00C37D2B">
        <w:rPr>
          <w:noProof w:val="0"/>
        </w:rPr>
        <w:tab/>
        <w:t>maxnoofPLMNforQMC,</w:t>
      </w:r>
    </w:p>
    <w:p w:rsidR="009F50A5" w:rsidRPr="00C37D2B" w:rsidRDefault="009F50A5" w:rsidP="009F50A5">
      <w:pPr>
        <w:pStyle w:val="PL"/>
        <w:tabs>
          <w:tab w:val="left" w:pos="11100"/>
        </w:tabs>
        <w:rPr>
          <w:noProof w:val="0"/>
        </w:rPr>
      </w:pPr>
      <w:r w:rsidRPr="00C37D2B">
        <w:rPr>
          <w:noProof w:val="0"/>
        </w:rPr>
        <w:tab/>
        <w:t>maxnoofProtectedResourcePatterns,</w:t>
      </w:r>
    </w:p>
    <w:p w:rsidR="009F50A5" w:rsidRPr="00C37D2B" w:rsidRDefault="009F50A5" w:rsidP="009F50A5">
      <w:pPr>
        <w:pStyle w:val="PL"/>
        <w:tabs>
          <w:tab w:val="left" w:pos="11100"/>
        </w:tabs>
        <w:rPr>
          <w:noProof w:val="0"/>
        </w:rPr>
      </w:pPr>
      <w:r w:rsidRPr="00C37D2B">
        <w:rPr>
          <w:noProof w:val="0"/>
        </w:rPr>
        <w:tab/>
        <w:t>maxnoNRcellsSpectrumSharingWithE-UTRA,</w:t>
      </w:r>
    </w:p>
    <w:p w:rsidR="009F50A5" w:rsidRPr="00C37D2B" w:rsidRDefault="009F50A5">
      <w:pPr>
        <w:pStyle w:val="PL"/>
        <w:rPr>
          <w:noProof w:val="0"/>
        </w:rPr>
        <w:pPrChange w:id="415" w:author="CATT" w:date="2020-06-05T10:57:00Z">
          <w:pPr>
            <w:pStyle w:val="PL"/>
            <w:tabs>
              <w:tab w:val="left" w:pos="11100"/>
            </w:tabs>
          </w:pPr>
        </w:pPrChange>
      </w:pPr>
      <w:r w:rsidRPr="00C37D2B">
        <w:rPr>
          <w:noProof w:val="0"/>
        </w:rPr>
        <w:tab/>
        <w:t>maxnoofNrCellBands</w:t>
      </w:r>
    </w:p>
    <w:p w:rsidR="009F50A5" w:rsidRPr="00C37D2B" w:rsidRDefault="009F50A5" w:rsidP="009F50A5">
      <w:pPr>
        <w:pStyle w:val="PL"/>
        <w:tabs>
          <w:tab w:val="left" w:pos="11100"/>
        </w:tabs>
        <w:rPr>
          <w:noProof w:val="0"/>
        </w:rPr>
      </w:pPr>
    </w:p>
    <w:p w:rsidR="009F50A5" w:rsidRPr="00C37D2B" w:rsidRDefault="009F50A5" w:rsidP="009F50A5">
      <w:pPr>
        <w:pStyle w:val="PL"/>
        <w:spacing w:line="0" w:lineRule="atLeast"/>
        <w:rPr>
          <w:noProof w:val="0"/>
          <w:snapToGrid w:val="0"/>
        </w:rPr>
      </w:pPr>
      <w:r w:rsidRPr="00C37D2B">
        <w:rPr>
          <w:noProof w:val="0"/>
          <w:snapToGrid w:val="0"/>
        </w:rPr>
        <w:t>FROM X2AP-Constants;</w:t>
      </w:r>
    </w:p>
    <w:p w:rsidR="009F50A5" w:rsidRPr="00C37D2B" w:rsidRDefault="009F50A5" w:rsidP="009F50A5">
      <w:pPr>
        <w:pStyle w:val="PL"/>
        <w:spacing w:line="0" w:lineRule="atLeast"/>
        <w:rPr>
          <w:noProof w:val="0"/>
          <w:snapToGrid w:val="0"/>
        </w:rPr>
      </w:pPr>
    </w:p>
    <w:p w:rsidR="009F50A5" w:rsidRDefault="009F50A5" w:rsidP="009F50A5">
      <w:pPr>
        <w:pStyle w:val="PL"/>
        <w:rPr>
          <w:lang w:eastAsia="zh-CN"/>
        </w:rPr>
      </w:pPr>
      <w:r>
        <w:rPr>
          <w:rFonts w:hint="eastAsia"/>
          <w:lang w:eastAsia="zh-CN"/>
        </w:rPr>
        <w:t xml:space="preserve">/////////////////////////////////////////////////////////////skip </w:t>
      </w:r>
      <w:r w:rsidR="00E7695F">
        <w:rPr>
          <w:rFonts w:hint="eastAsia"/>
          <w:lang w:eastAsia="zh-CN"/>
        </w:rPr>
        <w:t>unchanged</w:t>
      </w:r>
      <w:r>
        <w:rPr>
          <w:rFonts w:hint="eastAsia"/>
          <w:lang w:eastAsia="zh-CN"/>
        </w:rPr>
        <w:t xml:space="preserve"> codes/////////////////////////////////////////////////////////////</w:t>
      </w:r>
    </w:p>
    <w:p w:rsidR="009F50A5" w:rsidRDefault="009F50A5" w:rsidP="009F50A5">
      <w:pPr>
        <w:pStyle w:val="PL"/>
      </w:pP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 **************************************************************</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spacing w:line="0" w:lineRule="atLeast"/>
        <w:outlineLvl w:val="3"/>
        <w:rPr>
          <w:rFonts w:cs="Courier New"/>
          <w:noProof w:val="0"/>
          <w:snapToGrid w:val="0"/>
        </w:rPr>
      </w:pPr>
      <w:r w:rsidRPr="00C37D2B">
        <w:rPr>
          <w:rFonts w:cs="Courier New"/>
          <w:noProof w:val="0"/>
          <w:snapToGrid w:val="0"/>
        </w:rPr>
        <w:t xml:space="preserve">-- </w:t>
      </w:r>
      <w:bookmarkStart w:id="416" w:name="OLE_LINK36"/>
      <w:r w:rsidRPr="00C37D2B">
        <w:rPr>
          <w:rFonts w:cs="Courier New"/>
          <w:noProof w:val="0"/>
          <w:snapToGrid w:val="0"/>
        </w:rPr>
        <w:t xml:space="preserve">EN-DC </w:t>
      </w:r>
      <w:bookmarkEnd w:id="416"/>
      <w:r w:rsidRPr="00C37D2B">
        <w:rPr>
          <w:rFonts w:cs="Courier New"/>
          <w:noProof w:val="0"/>
          <w:snapToGrid w:val="0"/>
        </w:rPr>
        <w:t>X2 SETUP REQUEST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 **************************************************************</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ENDCX2SetupRequest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ENDCX2SetupRequest-IEs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xml:space="preserve">{ ID </w:t>
      </w:r>
      <w:bookmarkStart w:id="417" w:name="OLE_LINK45"/>
      <w:r w:rsidRPr="00C37D2B">
        <w:rPr>
          <w:rFonts w:eastAsia="等线"/>
          <w:snapToGrid w:val="0"/>
          <w:lang w:eastAsia="zh-CN"/>
        </w:rPr>
        <w:t>id-</w:t>
      </w:r>
      <w:bookmarkStart w:id="418" w:name="OLE_LINK41"/>
      <w:r w:rsidRPr="00C37D2B">
        <w:rPr>
          <w:rFonts w:eastAsia="等线"/>
          <w:snapToGrid w:val="0"/>
          <w:lang w:eastAsia="zh-CN"/>
        </w:rPr>
        <w:t>InitiatingNodeType</w:t>
      </w:r>
      <w:bookmarkEnd w:id="417"/>
      <w:bookmarkEnd w:id="418"/>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419" w:name="OLE_LINK55"/>
      <w:r w:rsidRPr="00C37D2B">
        <w:rPr>
          <w:rFonts w:eastAsia="等线"/>
          <w:snapToGrid w:val="0"/>
          <w:lang w:eastAsia="zh-CN"/>
        </w:rPr>
        <w:t>InitiatingNodeType-EndcX2Setup</w:t>
      </w:r>
      <w:bookmarkEnd w:id="419"/>
      <w:r w:rsidRPr="00C37D2B">
        <w:rPr>
          <w:rFonts w:eastAsia="等线"/>
          <w:snapToGrid w:val="0"/>
          <w:lang w:eastAsia="zh-CN"/>
        </w:rPr>
        <w:tab/>
      </w:r>
      <w:r w:rsidRPr="00C37D2B">
        <w:rPr>
          <w:rFonts w:eastAsia="等线"/>
          <w:snapToGrid w:val="0"/>
          <w:lang w:eastAsia="zh-CN"/>
        </w:rPr>
        <w:tab/>
        <w:t>PRESENCE mandatory}|</w:t>
      </w:r>
    </w:p>
    <w:p w:rsidR="009F50A5" w:rsidRPr="00C37D2B" w:rsidRDefault="009F50A5" w:rsidP="009F50A5">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9F50A5" w:rsidRPr="00C37D2B" w:rsidRDefault="009F50A5" w:rsidP="009F50A5">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InitiatingNodeType-EndcX2Setup </w:t>
      </w:r>
      <w:bookmarkStart w:id="420" w:name="OLE_LINK71"/>
      <w:r w:rsidRPr="00C37D2B">
        <w:rPr>
          <w:rFonts w:eastAsia="等线"/>
          <w:snapToGrid w:val="0"/>
          <w:lang w:eastAsia="zh-CN"/>
        </w:rPr>
        <w:t>::= 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421"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421"/>
      <w:r w:rsidRPr="00C37D2B">
        <w:rPr>
          <w:rFonts w:eastAsia="等线"/>
          <w:snapToGrid w:val="0"/>
          <w:lang w:eastAsia="zh-CN"/>
        </w:rPr>
        <w: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bookmarkEnd w:id="420"/>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ENB-ENDCX2SetupReqIEs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F50A5" w:rsidRPr="00C37D2B" w:rsidRDefault="009F50A5" w:rsidP="009F50A5">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rsidR="009F50A5" w:rsidRPr="00C37D2B" w:rsidRDefault="009F50A5" w:rsidP="009F50A5">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9F50A5" w:rsidRDefault="009F50A5" w:rsidP="009F50A5">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w:t>
      </w:r>
    </w:p>
    <w:p w:rsidR="009F50A5" w:rsidRPr="00C37D2B" w:rsidRDefault="009F50A5" w:rsidP="009F50A5">
      <w:pPr>
        <w:pStyle w:val="PL"/>
        <w:rPr>
          <w:rFonts w:eastAsia="等线"/>
          <w:snapToGrid w:val="0"/>
          <w:szCs w:val="16"/>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En-gNB-ENDCX2SetupReqIEs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F50A5" w:rsidRDefault="009F50A5" w:rsidP="009F50A5">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zCs w:val="16"/>
          <w:lang w:eastAsia="zh-CN"/>
        </w:rPr>
      </w:pPr>
      <w:r w:rsidRPr="00C37D2B">
        <w:rPr>
          <w:rFonts w:eastAsia="等线"/>
          <w:snapToGrid w:val="0"/>
          <w:lang w:eastAsia="zh-CN"/>
        </w:rPr>
        <w:t>ServedNRcells</w:t>
      </w:r>
      <w:bookmarkStart w:id="422"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422"/>
      <w:r w:rsidRPr="00C37D2B">
        <w:rPr>
          <w:rFonts w:eastAsia="等线" w:cs="Courier New"/>
          <w:szCs w:val="16"/>
          <w:lang w:eastAsia="zh-CN"/>
        </w:rPr>
        <w:t xml:space="preserve"> OF SEQUENCE {</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423" w:name="OLE_LINK62"/>
      <w:r w:rsidRPr="00C37D2B">
        <w:rPr>
          <w:rFonts w:eastAsia="等线" w:cs="Courier New"/>
          <w:snapToGrid w:val="0"/>
          <w:szCs w:val="16"/>
          <w:lang w:eastAsia="zh-CN"/>
        </w:rPr>
        <w:t>ServedNRCell</w:t>
      </w:r>
      <w:bookmarkEnd w:id="423"/>
      <w:r w:rsidRPr="00C37D2B">
        <w:rPr>
          <w:rFonts w:eastAsia="等线" w:cs="Courier New"/>
          <w:snapToGrid w:val="0"/>
          <w:szCs w:val="16"/>
          <w:lang w:eastAsia="zh-CN"/>
        </w:rPr>
        <w:t>-Information,</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424" w:name="OLE_LINK63"/>
      <w:r w:rsidRPr="00C37D2B">
        <w:rPr>
          <w:rFonts w:eastAsia="等线" w:cs="Courier New"/>
          <w:snapToGrid w:val="0"/>
          <w:szCs w:val="16"/>
          <w:lang w:eastAsia="zh-CN"/>
        </w:rPr>
        <w:t>NRNeighbour</w:t>
      </w:r>
      <w:bookmarkEnd w:id="424"/>
      <w:r w:rsidRPr="00C37D2B">
        <w:rPr>
          <w:rFonts w:eastAsia="等线" w:cs="Courier New"/>
          <w:snapToGrid w:val="0"/>
          <w:szCs w:val="16"/>
          <w:lang w:eastAsia="zh-CN"/>
        </w:rPr>
        <w:t>-Information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lang w:eastAsia="zh-CN"/>
        </w:rPr>
      </w:pPr>
      <w:r w:rsidRPr="00C37D2B">
        <w:rPr>
          <w:rFonts w:eastAsia="等线" w:cs="Courier New"/>
          <w:snapToGrid w:val="0"/>
          <w:szCs w:val="16"/>
          <w:lang w:eastAsia="zh-CN"/>
        </w:rPr>
        <w:t>}</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rsidR="009F50A5" w:rsidRPr="00C37D2B" w:rsidRDefault="009F50A5" w:rsidP="009F50A5">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9F50A5" w:rsidRPr="00C37D2B" w:rsidRDefault="009F50A5" w:rsidP="009F50A5">
      <w:pPr>
        <w:pStyle w:val="PL"/>
        <w:rPr>
          <w:ins w:id="425" w:author="China Telecom" w:date="2020-06-05T11:22:00Z"/>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d="426" w:author="China Telecom" w:date="2020-06-05T11:22:00Z">
        <w:r w:rsidRPr="00C37D2B">
          <w:rPr>
            <w:snapToGrid w:val="0"/>
          </w:rPr>
          <w:t>|</w:t>
        </w:r>
      </w:ins>
    </w:p>
    <w:p w:rsidR="009F50A5" w:rsidRPr="00C37D2B" w:rsidRDefault="009F50A5" w:rsidP="009F50A5">
      <w:pPr>
        <w:pStyle w:val="PL"/>
        <w:rPr>
          <w:ins w:id="427" w:author="China Telecom" w:date="2020-06-05T11:22:00Z"/>
          <w:snapToGrid w:val="0"/>
        </w:rPr>
      </w:pPr>
      <w:ins w:id="428"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SSB-PositionsInBurst</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SSB-PositionsInBurst</w:t>
        </w:r>
        <w:r w:rsidRPr="00C37D2B">
          <w:rPr>
            <w:snapToGrid w:val="0"/>
          </w:rPr>
          <w:tab/>
          <w:t>PRESENCE optional}|</w:t>
        </w:r>
      </w:ins>
    </w:p>
    <w:p w:rsidR="009F50A5" w:rsidRPr="00C37D2B" w:rsidRDefault="009F50A5" w:rsidP="009F50A5">
      <w:pPr>
        <w:pStyle w:val="PL"/>
        <w:rPr>
          <w:snapToGrid w:val="0"/>
        </w:rPr>
      </w:pPr>
      <w:ins w:id="429" w:author="China Telecom" w:date="2020-06-05T11:22:00Z">
        <w:r w:rsidRPr="00C37D2B">
          <w:rPr>
            <w:snapToGrid w:val="0"/>
          </w:rPr>
          <w:tab/>
          <w:t xml:space="preserve">{ ID </w:t>
        </w:r>
        <w:r w:rsidRPr="00FD0425">
          <w:rPr>
            <w:snapToGrid w:val="0"/>
          </w:rPr>
          <w:t>id-</w:t>
        </w:r>
        <w:r>
          <w:rPr>
            <w:noProof w:val="0"/>
            <w:snapToGrid w:val="0"/>
            <w:lang w:eastAsia="zh-CN"/>
          </w:rPr>
          <w:t>NRCellPRACH</w:t>
        </w:r>
        <w:r w:rsidRPr="002575B2">
          <w:rPr>
            <w:noProof w:val="0"/>
            <w:snapToGrid w:val="0"/>
            <w:lang w:eastAsia="zh-CN"/>
          </w:rPr>
          <w:t>Config</w:t>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NRCellPRACH</w:t>
        </w:r>
        <w:r w:rsidRPr="002575B2">
          <w:rPr>
            <w:noProof w:val="0"/>
            <w:snapToGrid w:val="0"/>
            <w:lang w:eastAsia="zh-CN"/>
          </w:rPr>
          <w:t>Config</w:t>
        </w:r>
        <w:r w:rsidRPr="00C37D2B">
          <w:rPr>
            <w:snapToGrid w:val="0"/>
          </w:rPr>
          <w:tab/>
        </w:r>
        <w:r w:rsidRPr="00C37D2B">
          <w:rPr>
            <w:snapToGrid w:val="0"/>
          </w:rPr>
          <w:tab/>
          <w:t>PRESENCE optional}</w:t>
        </w:r>
      </w:ins>
    </w:p>
    <w:p w:rsidR="009F50A5" w:rsidRPr="00C37D2B" w:rsidRDefault="009F50A5" w:rsidP="009F50A5">
      <w:pPr>
        <w:pStyle w:val="PL"/>
        <w:rPr>
          <w:rFonts w:eastAsia="等线" w:cs="Courier New"/>
          <w:snapToGrid w:val="0"/>
          <w:szCs w:val="16"/>
          <w:lang w:eastAsia="zh-CN"/>
        </w:rPr>
      </w:pPr>
      <w:r w:rsidRPr="00C37D2B">
        <w:rPr>
          <w:snapToGrid w:val="0"/>
        </w:rPr>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FDD-InfoServedNRCell-Information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lastRenderedPageBreak/>
        <w:t>FDD-InfoServedNRCell-Information</w:t>
      </w:r>
      <w:r w:rsidRPr="00C37D2B">
        <w:rPr>
          <w:rFonts w:eastAsia="等线" w:cs="Courier New"/>
          <w:snapToGrid w:val="0"/>
          <w:szCs w:val="16"/>
          <w:lang w:eastAsia="zh-CN"/>
        </w:rPr>
        <w:t>-ExtIEs X2AP-PROTOCOL-EXTENSION ::= {</w:t>
      </w:r>
    </w:p>
    <w:p w:rsidR="009F50A5" w:rsidRDefault="009F50A5" w:rsidP="009F50A5">
      <w:pPr>
        <w:pStyle w:val="PL"/>
        <w:rPr>
          <w:ins w:id="430" w:author="China Telecom" w:date="2020-06-05T11:22:00Z"/>
          <w:noProof w:val="0"/>
          <w:snapToGrid w:val="0"/>
          <w:lang w:eastAsia="zh-CN"/>
        </w:rPr>
      </w:pPr>
      <w:ins w:id="431" w:author="China Telecom" w:date="2020-06-05T11:22: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rFonts w:hint="eastAsia"/>
            <w:noProof w:val="0"/>
            <w:snapToGrid w:val="0"/>
            <w:lang w:eastAsia="zh-CN"/>
          </w:rPr>
          <w:t>,</w:t>
        </w:r>
      </w:ins>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TDD-InfoServedNRCell-Information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9F50A5" w:rsidRPr="00C37D2B" w:rsidRDefault="009F50A5" w:rsidP="009F50A5">
      <w:pPr>
        <w:pStyle w:val="PL"/>
        <w:rPr>
          <w:ins w:id="432" w:author="China Telecom" w:date="2020-06-05T11:22:00Z"/>
          <w:snapToGrid w:val="0"/>
        </w:rPr>
      </w:pPr>
      <w:ins w:id="433"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9F50A5" w:rsidRPr="00C37D2B" w:rsidRDefault="009F50A5" w:rsidP="009F50A5">
      <w:pPr>
        <w:pStyle w:val="PL"/>
        <w:rPr>
          <w:ins w:id="434" w:author="China Telecom" w:date="2020-06-05T11:22:00Z"/>
          <w:snapToGrid w:val="0"/>
        </w:rPr>
      </w:pPr>
      <w:ins w:id="435"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NRCarrierList</w:t>
        </w:r>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CellandCapacityAssistInfo::= SEQUENCE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9F50A5" w:rsidRPr="00C37D2B" w:rsidRDefault="009F50A5" w:rsidP="009F50A5">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Limited-list-ExtIEs X2AP-PROTOCOL-EXTENSION ::=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181C9F" w:rsidRDefault="00181C9F" w:rsidP="00181C9F">
      <w:pPr>
        <w:pStyle w:val="PL"/>
        <w:rPr>
          <w:lang w:eastAsia="zh-CN"/>
        </w:rPr>
      </w:pPr>
      <w:r>
        <w:rPr>
          <w:rFonts w:hint="eastAsia"/>
          <w:lang w:eastAsia="zh-CN"/>
        </w:rPr>
        <w:t>/////////////////////////////////////////////////////////////skip unchanged codes/////////////////////////////////////////////////////////////</w:t>
      </w:r>
    </w:p>
    <w:p w:rsidR="009F50A5" w:rsidRPr="00C37D2B" w:rsidRDefault="009F50A5" w:rsidP="009F50A5">
      <w:pPr>
        <w:pStyle w:val="3"/>
        <w:spacing w:line="0" w:lineRule="atLeast"/>
      </w:pPr>
      <w:r w:rsidRPr="00C37D2B">
        <w:t>9.3.5</w:t>
      </w:r>
      <w:r w:rsidRPr="00C37D2B">
        <w:tab/>
        <w:t>Information Element definitions</w:t>
      </w:r>
    </w:p>
    <w:p w:rsidR="009F50A5" w:rsidRPr="00C37D2B" w:rsidRDefault="009F50A5" w:rsidP="009F50A5">
      <w:pPr>
        <w:pStyle w:val="PL"/>
        <w:spacing w:line="0" w:lineRule="atLeast"/>
        <w:rPr>
          <w:snapToGrid w:val="0"/>
        </w:rPr>
      </w:pPr>
      <w:r w:rsidRPr="00C37D2B">
        <w:rPr>
          <w:snapToGrid w:val="0"/>
        </w:rPr>
        <w:t>-- ASN1START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lastRenderedPageBreak/>
        <w:t>--</w:t>
      </w:r>
    </w:p>
    <w:p w:rsidR="009F50A5" w:rsidRPr="00C37D2B" w:rsidRDefault="009F50A5" w:rsidP="009F50A5">
      <w:pPr>
        <w:pStyle w:val="PL"/>
        <w:rPr>
          <w:snapToGrid w:val="0"/>
        </w:rPr>
      </w:pPr>
      <w:r w:rsidRPr="00C37D2B">
        <w:rPr>
          <w:snapToGrid w:val="0"/>
        </w:rPr>
        <w:t>-- Information Element Definitions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X2AP-IEs {</w:t>
      </w:r>
    </w:p>
    <w:p w:rsidR="009F50A5" w:rsidRPr="00C37D2B" w:rsidRDefault="009F50A5" w:rsidP="009F50A5">
      <w:pPr>
        <w:pStyle w:val="PL"/>
        <w:rPr>
          <w:snapToGrid w:val="0"/>
        </w:rPr>
      </w:pPr>
      <w:r w:rsidRPr="00C37D2B">
        <w:rPr>
          <w:snapToGrid w:val="0"/>
        </w:rPr>
        <w:t xml:space="preserve">itu-t (0) identified-organization (4) etsi (0) mobileDomain (0) </w:t>
      </w:r>
    </w:p>
    <w:p w:rsidR="009F50A5" w:rsidRPr="00C37D2B" w:rsidRDefault="009F50A5" w:rsidP="009F50A5">
      <w:pPr>
        <w:pStyle w:val="PL"/>
        <w:rPr>
          <w:snapToGrid w:val="0"/>
        </w:rPr>
      </w:pPr>
      <w:r w:rsidRPr="00C37D2B">
        <w:rPr>
          <w:snapToGrid w:val="0"/>
        </w:rPr>
        <w:t>eps-Access (21) modules (3) x2ap (2) version1 (1) x2ap-IEs (2)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 xml:space="preserve">DEFINITIONS AUTOMATIC TAGS ::=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BEGIN</w:t>
      </w:r>
    </w:p>
    <w:p w:rsidR="009F50A5" w:rsidRPr="00C37D2B" w:rsidRDefault="009F50A5" w:rsidP="009F50A5">
      <w:pPr>
        <w:pStyle w:val="PL"/>
        <w:rPr>
          <w:snapToGrid w:val="0"/>
        </w:rPr>
      </w:pPr>
    </w:p>
    <w:p w:rsidR="009F50A5" w:rsidRPr="00C37D2B" w:rsidRDefault="009F50A5" w:rsidP="009F50A5">
      <w:pPr>
        <w:pStyle w:val="PL"/>
        <w:rPr>
          <w:rFonts w:eastAsia="Batang"/>
          <w:snapToGrid w:val="0"/>
          <w:lang w:eastAsia="ko-KR"/>
        </w:rPr>
      </w:pPr>
      <w:r w:rsidRPr="00C37D2B">
        <w:rPr>
          <w:snapToGrid w:val="0"/>
        </w:rPr>
        <w:t>IMPORTS</w:t>
      </w:r>
    </w:p>
    <w:p w:rsidR="009F50A5" w:rsidRPr="00C37D2B" w:rsidRDefault="009F50A5" w:rsidP="009F50A5">
      <w:pPr>
        <w:pStyle w:val="PL"/>
      </w:pPr>
    </w:p>
    <w:p w:rsidR="009F50A5" w:rsidRPr="00C37D2B" w:rsidRDefault="009F50A5" w:rsidP="009F50A5">
      <w:pPr>
        <w:pStyle w:val="PL"/>
      </w:pPr>
      <w:r w:rsidRPr="00C37D2B">
        <w:tab/>
        <w:t>id-E-RAB-Item,</w:t>
      </w:r>
    </w:p>
    <w:p w:rsidR="009F50A5" w:rsidRPr="00C37D2B" w:rsidRDefault="009F50A5" w:rsidP="009F50A5">
      <w:pPr>
        <w:pStyle w:val="PL"/>
      </w:pPr>
      <w:r w:rsidRPr="00C37D2B">
        <w:tab/>
        <w:t>id-Number-of-Antennaports,</w:t>
      </w:r>
    </w:p>
    <w:p w:rsidR="009F50A5" w:rsidRPr="00C37D2B" w:rsidRDefault="009F50A5" w:rsidP="009F50A5">
      <w:pPr>
        <w:pStyle w:val="PL"/>
      </w:pPr>
      <w:r w:rsidRPr="00C37D2B">
        <w:tab/>
        <w:t>id-MBSFN-Subframe-Info,</w:t>
      </w:r>
    </w:p>
    <w:p w:rsidR="009F50A5" w:rsidRPr="00C37D2B" w:rsidRDefault="009F50A5" w:rsidP="009F50A5">
      <w:pPr>
        <w:pStyle w:val="PL"/>
      </w:pPr>
      <w:r w:rsidRPr="00C37D2B">
        <w:tab/>
        <w:t>id-PRACH-Configuration,</w:t>
      </w:r>
    </w:p>
    <w:p w:rsidR="009F50A5" w:rsidRPr="00C37D2B" w:rsidRDefault="009F50A5" w:rsidP="009F50A5">
      <w:pPr>
        <w:pStyle w:val="PL"/>
      </w:pPr>
      <w:r w:rsidRPr="00C37D2B">
        <w:tab/>
        <w:t>id-CSG-Id,</w:t>
      </w:r>
    </w:p>
    <w:p w:rsidR="009F50A5" w:rsidRPr="00C37D2B" w:rsidRDefault="009F50A5" w:rsidP="009F50A5">
      <w:pPr>
        <w:pStyle w:val="PL"/>
      </w:pPr>
      <w:r w:rsidRPr="00C37D2B">
        <w:rPr>
          <w:snapToGrid w:val="0"/>
          <w:lang w:eastAsia="zh-CN"/>
        </w:rPr>
        <w:tab/>
        <w:t>id-MDTConfiguration,</w:t>
      </w:r>
    </w:p>
    <w:p w:rsidR="009F50A5" w:rsidRPr="00C37D2B" w:rsidRDefault="009F50A5" w:rsidP="009F50A5">
      <w:pPr>
        <w:pStyle w:val="PL"/>
        <w:rPr>
          <w:snapToGrid w:val="0"/>
          <w:lang w:eastAsia="zh-CN"/>
        </w:rPr>
      </w:pPr>
      <w:r w:rsidRPr="00C37D2B">
        <w:tab/>
      </w:r>
      <w:r w:rsidRPr="00C37D2B">
        <w:rPr>
          <w:snapToGrid w:val="0"/>
          <w:lang w:eastAsia="zh-CN"/>
        </w:rPr>
        <w:t>id-SignallingBasedMDTPLMNList,</w:t>
      </w:r>
    </w:p>
    <w:p w:rsidR="009F50A5" w:rsidRPr="00C37D2B" w:rsidRDefault="009F50A5" w:rsidP="009F50A5">
      <w:pPr>
        <w:pStyle w:val="PL"/>
        <w:rPr>
          <w:snapToGrid w:val="0"/>
          <w:lang w:eastAsia="zh-CN"/>
        </w:rPr>
      </w:pPr>
      <w:r w:rsidRPr="00C37D2B">
        <w:rPr>
          <w:snapToGrid w:val="0"/>
          <w:lang w:eastAsia="zh-CN"/>
        </w:rPr>
        <w:tab/>
        <w:t>id-MultibandInfoList,</w:t>
      </w:r>
    </w:p>
    <w:p w:rsidR="009F50A5" w:rsidRPr="00C37D2B" w:rsidRDefault="009F50A5" w:rsidP="009F50A5">
      <w:pPr>
        <w:pStyle w:val="PL"/>
        <w:rPr>
          <w:snapToGrid w:val="0"/>
          <w:lang w:eastAsia="zh-CN"/>
        </w:rPr>
      </w:pPr>
      <w:r w:rsidRPr="00C37D2B">
        <w:rPr>
          <w:snapToGrid w:val="0"/>
          <w:lang w:eastAsia="zh-CN"/>
        </w:rPr>
        <w:tab/>
        <w:t>id-FreqBandIndicatorPriority,</w:t>
      </w:r>
    </w:p>
    <w:p w:rsidR="009F50A5" w:rsidRPr="00C37D2B" w:rsidRDefault="009F50A5" w:rsidP="009F50A5">
      <w:pPr>
        <w:pStyle w:val="PL"/>
        <w:rPr>
          <w:snapToGrid w:val="0"/>
          <w:lang w:eastAsia="zh-CN"/>
        </w:rPr>
      </w:pPr>
      <w:r w:rsidRPr="00C37D2B">
        <w:rPr>
          <w:snapToGrid w:val="0"/>
          <w:lang w:eastAsia="zh-CN"/>
        </w:rPr>
        <w:tab/>
        <w:t>id-NeighbourTAC,</w:t>
      </w:r>
    </w:p>
    <w:p w:rsidR="009F50A5" w:rsidRPr="00C37D2B" w:rsidRDefault="009F50A5" w:rsidP="009F50A5">
      <w:pPr>
        <w:pStyle w:val="PL"/>
        <w:rPr>
          <w:snapToGrid w:val="0"/>
          <w:lang w:eastAsia="zh-CN"/>
        </w:rPr>
      </w:pPr>
      <w:r w:rsidRPr="00C37D2B">
        <w:rPr>
          <w:snapToGrid w:val="0"/>
          <w:lang w:eastAsia="zh-CN"/>
        </w:rPr>
        <w:tab/>
        <w:t>id-Time-UE-StayedInCell-EnhancedGranularity,</w:t>
      </w:r>
    </w:p>
    <w:p w:rsidR="009F50A5" w:rsidRPr="00C37D2B" w:rsidRDefault="009F50A5" w:rsidP="009F50A5">
      <w:pPr>
        <w:pStyle w:val="PL"/>
        <w:rPr>
          <w:snapToGrid w:val="0"/>
          <w:lang w:eastAsia="zh-CN"/>
        </w:rPr>
      </w:pPr>
      <w:r w:rsidRPr="00C37D2B">
        <w:rPr>
          <w:snapToGrid w:val="0"/>
          <w:lang w:eastAsia="zh-CN"/>
        </w:rPr>
        <w:tab/>
        <w:t>id-MBMS-Service-Area-List,</w:t>
      </w:r>
    </w:p>
    <w:p w:rsidR="009F50A5" w:rsidRPr="00C37D2B" w:rsidRDefault="009F50A5" w:rsidP="009F50A5">
      <w:pPr>
        <w:pStyle w:val="PL"/>
        <w:rPr>
          <w:snapToGrid w:val="0"/>
          <w:lang w:eastAsia="zh-CN"/>
        </w:rPr>
      </w:pPr>
      <w:r w:rsidRPr="00C37D2B">
        <w:rPr>
          <w:snapToGrid w:val="0"/>
          <w:lang w:eastAsia="zh-CN"/>
        </w:rPr>
        <w:tab/>
        <w:t>id-HO-cause,</w:t>
      </w:r>
    </w:p>
    <w:p w:rsidR="009F50A5" w:rsidRPr="00C37D2B" w:rsidRDefault="009F50A5" w:rsidP="009F50A5">
      <w:pPr>
        <w:pStyle w:val="PL"/>
        <w:rPr>
          <w:snapToGrid w:val="0"/>
          <w:lang w:eastAsia="zh-CN"/>
        </w:rPr>
      </w:pPr>
      <w:r w:rsidRPr="00C37D2B">
        <w:rPr>
          <w:snapToGrid w:val="0"/>
          <w:lang w:eastAsia="zh-CN"/>
        </w:rPr>
        <w:tab/>
        <w:t>id-eARFCNExtension,</w:t>
      </w:r>
    </w:p>
    <w:p w:rsidR="009F50A5" w:rsidRPr="00C37D2B" w:rsidRDefault="009F50A5" w:rsidP="009F50A5">
      <w:pPr>
        <w:pStyle w:val="PL"/>
        <w:rPr>
          <w:snapToGrid w:val="0"/>
          <w:lang w:eastAsia="zh-CN"/>
        </w:rPr>
      </w:pPr>
      <w:r w:rsidRPr="00C37D2B">
        <w:rPr>
          <w:snapToGrid w:val="0"/>
          <w:lang w:eastAsia="zh-CN"/>
        </w:rPr>
        <w:tab/>
        <w:t>id-DL-EARFCNExtension,</w:t>
      </w:r>
    </w:p>
    <w:p w:rsidR="009F50A5" w:rsidRPr="00C37D2B" w:rsidRDefault="009F50A5" w:rsidP="009F50A5">
      <w:pPr>
        <w:pStyle w:val="PL"/>
        <w:rPr>
          <w:snapToGrid w:val="0"/>
          <w:lang w:eastAsia="zh-CN"/>
        </w:rPr>
      </w:pPr>
      <w:r w:rsidRPr="00C37D2B">
        <w:rPr>
          <w:snapToGrid w:val="0"/>
          <w:lang w:eastAsia="zh-CN"/>
        </w:rPr>
        <w:tab/>
        <w:t>id-UL-EARFCNExtension,</w:t>
      </w:r>
    </w:p>
    <w:p w:rsidR="009F50A5" w:rsidRPr="00C37D2B" w:rsidRDefault="009F50A5" w:rsidP="009F50A5">
      <w:pPr>
        <w:pStyle w:val="PL"/>
        <w:rPr>
          <w:snapToGrid w:val="0"/>
          <w:lang w:eastAsia="zh-CN"/>
        </w:rPr>
      </w:pPr>
      <w:r w:rsidRPr="00C37D2B">
        <w:rPr>
          <w:snapToGrid w:val="0"/>
          <w:lang w:eastAsia="zh-CN"/>
        </w:rPr>
        <w:tab/>
        <w:t>id-M3Configuration,</w:t>
      </w:r>
    </w:p>
    <w:p w:rsidR="009F50A5" w:rsidRPr="00C37D2B" w:rsidRDefault="009F50A5" w:rsidP="009F50A5">
      <w:pPr>
        <w:pStyle w:val="PL"/>
        <w:rPr>
          <w:snapToGrid w:val="0"/>
          <w:lang w:eastAsia="zh-CN"/>
        </w:rPr>
      </w:pPr>
      <w:r w:rsidRPr="00C37D2B">
        <w:rPr>
          <w:snapToGrid w:val="0"/>
          <w:lang w:eastAsia="zh-CN"/>
        </w:rPr>
        <w:tab/>
        <w:t>id-M4Configuration,</w:t>
      </w:r>
    </w:p>
    <w:p w:rsidR="009F50A5" w:rsidRPr="00C37D2B" w:rsidRDefault="009F50A5" w:rsidP="009F50A5">
      <w:pPr>
        <w:pStyle w:val="PL"/>
        <w:rPr>
          <w:snapToGrid w:val="0"/>
          <w:lang w:eastAsia="zh-CN"/>
        </w:rPr>
      </w:pPr>
      <w:r w:rsidRPr="00C37D2B">
        <w:rPr>
          <w:snapToGrid w:val="0"/>
          <w:lang w:eastAsia="zh-CN"/>
        </w:rPr>
        <w:tab/>
        <w:t>id-M5Configuration,</w:t>
      </w:r>
    </w:p>
    <w:p w:rsidR="009F50A5" w:rsidRPr="00C37D2B" w:rsidRDefault="009F50A5" w:rsidP="009F50A5">
      <w:pPr>
        <w:pStyle w:val="PL"/>
        <w:rPr>
          <w:snapToGrid w:val="0"/>
          <w:lang w:eastAsia="zh-CN"/>
        </w:rPr>
      </w:pPr>
      <w:r w:rsidRPr="00C37D2B">
        <w:rPr>
          <w:snapToGrid w:val="0"/>
          <w:lang w:eastAsia="zh-CN"/>
        </w:rPr>
        <w:tab/>
        <w:t>id-MDT-Location-Info,</w:t>
      </w:r>
    </w:p>
    <w:p w:rsidR="009F50A5" w:rsidRPr="00C37D2B" w:rsidRDefault="009F50A5" w:rsidP="009F50A5">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9F50A5" w:rsidRPr="00C37D2B" w:rsidRDefault="009F50A5" w:rsidP="009F50A5">
      <w:pPr>
        <w:pStyle w:val="PL"/>
        <w:rPr>
          <w:rFonts w:eastAsia="等线"/>
          <w:snapToGrid w:val="0"/>
          <w:lang w:eastAsia="zh-CN"/>
        </w:rPr>
      </w:pPr>
      <w:r w:rsidRPr="00C37D2B">
        <w:rPr>
          <w:rFonts w:eastAsia="等线"/>
          <w:snapToGrid w:val="0"/>
          <w:lang w:eastAsia="zh-CN"/>
        </w:rPr>
        <w:tab/>
        <w:t>id-NRrestrictionin5GS,</w:t>
      </w:r>
    </w:p>
    <w:p w:rsidR="009F50A5" w:rsidRPr="00C37D2B" w:rsidRDefault="009F50A5" w:rsidP="009F50A5">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9F50A5" w:rsidRPr="00C37D2B" w:rsidRDefault="009F50A5" w:rsidP="009F50A5">
      <w:pPr>
        <w:pStyle w:val="PL"/>
        <w:rPr>
          <w:snapToGrid w:val="0"/>
          <w:lang w:eastAsia="zh-CN"/>
        </w:rPr>
      </w:pPr>
      <w:r w:rsidRPr="00C37D2B">
        <w:rPr>
          <w:snapToGrid w:val="0"/>
          <w:lang w:eastAsia="zh-CN"/>
        </w:rPr>
        <w:tab/>
        <w:t>id-UEID,</w:t>
      </w:r>
    </w:p>
    <w:p w:rsidR="009F50A5" w:rsidRPr="00C37D2B" w:rsidRDefault="009F50A5" w:rsidP="009F50A5">
      <w:pPr>
        <w:pStyle w:val="PL"/>
        <w:rPr>
          <w:snapToGrid w:val="0"/>
          <w:lang w:eastAsia="zh-CN"/>
        </w:rPr>
      </w:pPr>
      <w:r w:rsidRPr="00C37D2B">
        <w:rPr>
          <w:snapToGrid w:val="0"/>
          <w:lang w:eastAsia="zh-CN"/>
        </w:rPr>
        <w:tab/>
        <w:t>id-enhancedRNTP,</w:t>
      </w:r>
    </w:p>
    <w:p w:rsidR="009F50A5" w:rsidRPr="00C37D2B" w:rsidRDefault="009F50A5" w:rsidP="009F50A5">
      <w:pPr>
        <w:pStyle w:val="PL"/>
        <w:rPr>
          <w:snapToGrid w:val="0"/>
          <w:lang w:eastAsia="zh-CN"/>
        </w:rPr>
      </w:pPr>
      <w:r w:rsidRPr="00C37D2B">
        <w:rPr>
          <w:snapToGrid w:val="0"/>
          <w:lang w:eastAsia="zh-CN"/>
        </w:rPr>
        <w:tab/>
        <w:t>id-ProSeUEtoNetworkRelaying,</w:t>
      </w:r>
    </w:p>
    <w:p w:rsidR="009F50A5" w:rsidRPr="00C37D2B" w:rsidRDefault="009F50A5" w:rsidP="009F50A5">
      <w:pPr>
        <w:pStyle w:val="PL"/>
        <w:rPr>
          <w:snapToGrid w:val="0"/>
          <w:lang w:eastAsia="zh-CN"/>
        </w:rPr>
      </w:pPr>
      <w:r w:rsidRPr="00C37D2B">
        <w:rPr>
          <w:snapToGrid w:val="0"/>
          <w:lang w:eastAsia="zh-CN"/>
        </w:rPr>
        <w:tab/>
        <w:t>id-M6Configuration,</w:t>
      </w:r>
    </w:p>
    <w:p w:rsidR="009F50A5" w:rsidRPr="00C37D2B" w:rsidRDefault="009F50A5" w:rsidP="009F50A5">
      <w:pPr>
        <w:pStyle w:val="PL"/>
        <w:rPr>
          <w:snapToGrid w:val="0"/>
          <w:lang w:eastAsia="zh-CN"/>
        </w:rPr>
      </w:pPr>
      <w:r w:rsidRPr="00C37D2B">
        <w:rPr>
          <w:snapToGrid w:val="0"/>
          <w:lang w:eastAsia="zh-CN"/>
        </w:rPr>
        <w:tab/>
        <w:t>id-M7Configuration,</w:t>
      </w:r>
    </w:p>
    <w:p w:rsidR="009F50A5" w:rsidRPr="00C37D2B" w:rsidRDefault="009F50A5" w:rsidP="009F50A5">
      <w:pPr>
        <w:pStyle w:val="PL"/>
        <w:rPr>
          <w:snapToGrid w:val="0"/>
        </w:rPr>
      </w:pPr>
      <w:r w:rsidRPr="00C37D2B">
        <w:rPr>
          <w:snapToGrid w:val="0"/>
          <w:lang w:eastAsia="zh-CN"/>
        </w:rPr>
        <w:tab/>
      </w:r>
      <w:r w:rsidRPr="00C37D2B">
        <w:rPr>
          <w:snapToGrid w:val="0"/>
        </w:rPr>
        <w:t>id-OffsetOfNbiotChannelNumberToDL-EARFCN,</w:t>
      </w:r>
    </w:p>
    <w:p w:rsidR="009F50A5" w:rsidRPr="00C37D2B" w:rsidRDefault="009F50A5" w:rsidP="009F50A5">
      <w:pPr>
        <w:pStyle w:val="PL"/>
        <w:rPr>
          <w:snapToGrid w:val="0"/>
          <w:lang w:eastAsia="zh-CN"/>
        </w:rPr>
      </w:pPr>
      <w:r w:rsidRPr="00C37D2B">
        <w:rPr>
          <w:snapToGrid w:val="0"/>
        </w:rPr>
        <w:tab/>
        <w:t>id-OffsetOfNbiotChannelNumberToUL-EARFCN,</w:t>
      </w:r>
    </w:p>
    <w:p w:rsidR="009F50A5" w:rsidRPr="00C37D2B" w:rsidRDefault="009F50A5" w:rsidP="009F50A5">
      <w:pPr>
        <w:pStyle w:val="PL"/>
        <w:rPr>
          <w:snapToGrid w:val="0"/>
          <w:lang w:eastAsia="zh-CN"/>
        </w:rPr>
      </w:pPr>
      <w:r w:rsidRPr="00C37D2B">
        <w:rPr>
          <w:snapToGrid w:val="0"/>
          <w:lang w:eastAsia="zh-CN"/>
        </w:rPr>
        <w:tab/>
        <w:t>id-AdditionalSpecialSubframeExtension-Info,</w:t>
      </w:r>
    </w:p>
    <w:p w:rsidR="009F50A5" w:rsidRPr="00C37D2B" w:rsidRDefault="009F50A5" w:rsidP="009F50A5">
      <w:pPr>
        <w:pStyle w:val="PL"/>
        <w:rPr>
          <w:snapToGrid w:val="0"/>
        </w:rPr>
      </w:pPr>
      <w:r w:rsidRPr="00C37D2B">
        <w:rPr>
          <w:snapToGrid w:val="0"/>
          <w:lang w:eastAsia="zh-CN"/>
        </w:rPr>
        <w:tab/>
      </w:r>
      <w:r w:rsidRPr="00C37D2B">
        <w:rPr>
          <w:snapToGrid w:val="0"/>
        </w:rPr>
        <w:t>id-BandwidthReducedSI,</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id-extended-e-RAB-MaximumBitrateDL,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id-extended-e-RAB-MaximumBitrateUL,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id-extended-e-RAB-GuaranteedBitrateDL,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id-extended-e-RAB-GuaranteedBitrateUL,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id-extended-uEaggregateMaximumBitRateDownlink,</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id-extended-uEaggregateMaximumBitRateUplink,</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ab/>
        <w:t>id-E-RABUsageReport-Item,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id-SecondaryRATUsageReport-Item,</w:t>
      </w:r>
    </w:p>
    <w:p w:rsidR="009F50A5" w:rsidRPr="00C37D2B" w:rsidRDefault="009F50A5" w:rsidP="009F50A5">
      <w:pPr>
        <w:pStyle w:val="PL"/>
        <w:rPr>
          <w:snapToGrid w:val="0"/>
        </w:rPr>
      </w:pPr>
      <w:r w:rsidRPr="00C37D2B">
        <w:rPr>
          <w:snapToGrid w:val="0"/>
        </w:rPr>
        <w:tab/>
        <w:t>id-UEAppLayerMeasConfig,</w:t>
      </w:r>
    </w:p>
    <w:p w:rsidR="009F50A5" w:rsidRPr="00C37D2B" w:rsidRDefault="009F50A5" w:rsidP="009F50A5">
      <w:pPr>
        <w:pStyle w:val="PL"/>
        <w:rPr>
          <w:snapToGrid w:val="0"/>
          <w:lang w:eastAsia="zh-CN"/>
        </w:rPr>
      </w:pPr>
      <w:r w:rsidRPr="00C37D2B">
        <w:rPr>
          <w:snapToGrid w:val="0"/>
          <w:lang w:eastAsia="zh-CN"/>
        </w:rPr>
        <w:tab/>
        <w:t>id-DL-scheduling-PDCCH-CCE-usage,</w:t>
      </w:r>
    </w:p>
    <w:p w:rsidR="009F50A5" w:rsidRPr="00C37D2B" w:rsidRDefault="009F50A5" w:rsidP="009F50A5">
      <w:pPr>
        <w:pStyle w:val="PL"/>
        <w:rPr>
          <w:snapToGrid w:val="0"/>
          <w:lang w:eastAsia="zh-CN"/>
        </w:rPr>
      </w:pPr>
      <w:r w:rsidRPr="00C37D2B">
        <w:rPr>
          <w:snapToGrid w:val="0"/>
          <w:lang w:eastAsia="zh-CN"/>
        </w:rPr>
        <w:tab/>
        <w:t>id-UL-scheduling-PDCCH-CCE-usage,</w:t>
      </w:r>
    </w:p>
    <w:p w:rsidR="009F50A5" w:rsidRPr="00C37D2B" w:rsidRDefault="009F50A5" w:rsidP="009F50A5">
      <w:pPr>
        <w:pStyle w:val="PL"/>
        <w:rPr>
          <w:snapToGrid w:val="0"/>
          <w:lang w:eastAsia="zh-CN"/>
        </w:rPr>
      </w:pPr>
      <w:r w:rsidRPr="00C37D2B">
        <w:rPr>
          <w:snapToGrid w:val="0"/>
          <w:lang w:eastAsia="zh-CN"/>
        </w:rPr>
        <w:tab/>
        <w:t>id-DownlinkPacketLossRate,</w:t>
      </w:r>
    </w:p>
    <w:p w:rsidR="009F50A5" w:rsidRPr="00C37D2B" w:rsidRDefault="009F50A5" w:rsidP="009F50A5">
      <w:pPr>
        <w:pStyle w:val="PL"/>
        <w:rPr>
          <w:snapToGrid w:val="0"/>
          <w:lang w:eastAsia="zh-CN"/>
        </w:rPr>
      </w:pPr>
      <w:r w:rsidRPr="00C37D2B">
        <w:rPr>
          <w:snapToGrid w:val="0"/>
          <w:lang w:eastAsia="zh-CN"/>
        </w:rPr>
        <w:tab/>
        <w:t>id-UplinkPacketLossRate,</w:t>
      </w:r>
    </w:p>
    <w:p w:rsidR="009F50A5" w:rsidRPr="00C37D2B" w:rsidRDefault="009F50A5" w:rsidP="009F50A5">
      <w:pPr>
        <w:pStyle w:val="PL"/>
        <w:rPr>
          <w:snapToGrid w:val="0"/>
          <w:lang w:eastAsia="zh-CN"/>
        </w:rPr>
      </w:pPr>
      <w:r w:rsidRPr="00C37D2B">
        <w:rPr>
          <w:snapToGrid w:val="0"/>
          <w:lang w:eastAsia="zh-CN"/>
        </w:rPr>
        <w:tab/>
        <w:t>id-serviceType,</w:t>
      </w:r>
    </w:p>
    <w:p w:rsidR="009F50A5" w:rsidRPr="00C37D2B" w:rsidRDefault="009F50A5" w:rsidP="009F50A5">
      <w:pPr>
        <w:pStyle w:val="PL"/>
        <w:rPr>
          <w:snapToGrid w:val="0"/>
          <w:lang w:eastAsia="zh-CN"/>
        </w:rPr>
      </w:pPr>
      <w:r w:rsidRPr="00C37D2B">
        <w:rPr>
          <w:snapToGrid w:val="0"/>
          <w:lang w:eastAsia="zh-CN"/>
        </w:rPr>
        <w:tab/>
        <w:t>id-ProtectedEUTRAResourceIndication,</w:t>
      </w:r>
    </w:p>
    <w:p w:rsidR="009F50A5" w:rsidRPr="00C37D2B" w:rsidRDefault="009F50A5" w:rsidP="009F50A5">
      <w:pPr>
        <w:pStyle w:val="PL"/>
        <w:rPr>
          <w:snapToGrid w:val="0"/>
          <w:lang w:eastAsia="zh-CN"/>
        </w:rPr>
      </w:pPr>
      <w:r w:rsidRPr="00C37D2B">
        <w:rPr>
          <w:snapToGrid w:val="0"/>
          <w:lang w:eastAsia="zh-CN"/>
        </w:rPr>
        <w:tab/>
        <w:t>id-NRS-NSSS-PowerOffset,</w:t>
      </w:r>
    </w:p>
    <w:p w:rsidR="009F50A5" w:rsidRPr="00C37D2B" w:rsidRDefault="009F50A5" w:rsidP="009F50A5">
      <w:pPr>
        <w:pStyle w:val="PL"/>
        <w:rPr>
          <w:snapToGrid w:val="0"/>
          <w:lang w:eastAsia="zh-CN"/>
        </w:rPr>
      </w:pPr>
      <w:r w:rsidRPr="00C37D2B">
        <w:rPr>
          <w:snapToGrid w:val="0"/>
          <w:lang w:eastAsia="zh-CN"/>
        </w:rPr>
        <w:tab/>
        <w:t>id-NSSS-NumOccasionDifferentPrecoder,</w:t>
      </w:r>
    </w:p>
    <w:p w:rsidR="009F50A5" w:rsidRPr="00C37D2B" w:rsidRDefault="009F50A5" w:rsidP="009F50A5">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436" w:name="_Hlk517289389"/>
      <w:r w:rsidRPr="00C37D2B">
        <w:rPr>
          <w:rFonts w:eastAsia="等线"/>
          <w:snapToGrid w:val="0"/>
          <w:lang w:eastAsia="zh-CN"/>
        </w:rPr>
        <w:t>CNTypeRestrictions</w:t>
      </w:r>
      <w:bookmarkEnd w:id="436"/>
      <w:r w:rsidRPr="00C37D2B">
        <w:rPr>
          <w:rFonts w:eastAsia="等线"/>
          <w:snapToGrid w:val="0"/>
          <w:lang w:eastAsia="zh-CN"/>
        </w:rPr>
        <w:t>,</w:t>
      </w:r>
    </w:p>
    <w:p w:rsidR="009F50A5" w:rsidRPr="00C37D2B" w:rsidRDefault="009F50A5" w:rsidP="009F50A5">
      <w:pPr>
        <w:pStyle w:val="PL"/>
        <w:rPr>
          <w:snapToGrid w:val="0"/>
          <w:lang w:eastAsia="zh-CN"/>
        </w:rPr>
      </w:pPr>
      <w:r w:rsidRPr="00C37D2B">
        <w:rPr>
          <w:snapToGrid w:val="0"/>
          <w:lang w:eastAsia="zh-CN"/>
        </w:rPr>
        <w:tab/>
        <w:t>id-BluetoothMeasurementConfiguration,</w:t>
      </w:r>
    </w:p>
    <w:p w:rsidR="009F50A5" w:rsidRPr="00C37D2B" w:rsidRDefault="009F50A5" w:rsidP="009F50A5">
      <w:pPr>
        <w:pStyle w:val="PL"/>
        <w:rPr>
          <w:snapToGrid w:val="0"/>
          <w:lang w:eastAsia="zh-CN"/>
        </w:rPr>
      </w:pPr>
      <w:r w:rsidRPr="00C37D2B">
        <w:rPr>
          <w:snapToGrid w:val="0"/>
          <w:lang w:eastAsia="zh-CN"/>
        </w:rPr>
        <w:tab/>
        <w:t>id-WLANMeasurementConfiguration,</w:t>
      </w:r>
    </w:p>
    <w:p w:rsidR="009F50A5" w:rsidRPr="00C37D2B" w:rsidRDefault="009F50A5" w:rsidP="009F50A5">
      <w:pPr>
        <w:pStyle w:val="PL"/>
        <w:rPr>
          <w:snapToGrid w:val="0"/>
          <w:lang w:eastAsia="zh-CN"/>
        </w:rPr>
      </w:pPr>
      <w:r w:rsidRPr="00C37D2B">
        <w:rPr>
          <w:snapToGrid w:val="0"/>
          <w:lang w:eastAsia="zh-CN"/>
        </w:rPr>
        <w:tab/>
      </w:r>
      <w:r w:rsidRPr="00C37D2B">
        <w:rPr>
          <w:snapToGrid w:val="0"/>
        </w:rPr>
        <w:t>id-ECGI,</w:t>
      </w:r>
    </w:p>
    <w:p w:rsidR="009F50A5" w:rsidRPr="00C37D2B" w:rsidRDefault="009F50A5" w:rsidP="009F50A5">
      <w:pPr>
        <w:pStyle w:val="PL"/>
        <w:rPr>
          <w:snapToGrid w:val="0"/>
        </w:rPr>
      </w:pPr>
      <w:r w:rsidRPr="00C37D2B">
        <w:rPr>
          <w:snapToGrid w:val="0"/>
          <w:lang w:eastAsia="zh-CN"/>
        </w:rPr>
        <w:tab/>
      </w:r>
      <w:r w:rsidRPr="00C37D2B">
        <w:rPr>
          <w:snapToGrid w:val="0"/>
        </w:rPr>
        <w:t>id-NRCGI,</w:t>
      </w:r>
    </w:p>
    <w:p w:rsidR="009F50A5" w:rsidRPr="00C37D2B" w:rsidRDefault="009F50A5" w:rsidP="009F50A5">
      <w:pPr>
        <w:pStyle w:val="PL"/>
        <w:rPr>
          <w:snapToGrid w:val="0"/>
        </w:rPr>
      </w:pPr>
      <w:r w:rsidRPr="00C37D2B">
        <w:rPr>
          <w:snapToGrid w:val="0"/>
        </w:rPr>
        <w:tab/>
        <w:t>id-MeNBCoordinationAssistanceInformation,</w:t>
      </w:r>
    </w:p>
    <w:p w:rsidR="009F50A5" w:rsidRPr="00C37D2B" w:rsidRDefault="009F50A5" w:rsidP="009F50A5">
      <w:pPr>
        <w:pStyle w:val="PL"/>
        <w:rPr>
          <w:snapToGrid w:val="0"/>
        </w:rPr>
      </w:pPr>
      <w:r w:rsidRPr="00C37D2B">
        <w:rPr>
          <w:snapToGrid w:val="0"/>
        </w:rPr>
        <w:tab/>
        <w:t>id-SgNBCoordinationAssistanceInformation,</w:t>
      </w:r>
    </w:p>
    <w:p w:rsidR="009F50A5" w:rsidRPr="00C37D2B" w:rsidRDefault="009F50A5" w:rsidP="009F50A5">
      <w:pPr>
        <w:pStyle w:val="PL"/>
        <w:rPr>
          <w:szCs w:val="16"/>
        </w:rPr>
      </w:pPr>
      <w:r w:rsidRPr="00C37D2B">
        <w:rPr>
          <w:szCs w:val="16"/>
        </w:rPr>
        <w:tab/>
        <w:t>id-NRNeighbourInfoToAdd,</w:t>
      </w:r>
    </w:p>
    <w:p w:rsidR="009F50A5" w:rsidRPr="00C37D2B" w:rsidRDefault="009F50A5" w:rsidP="009F50A5">
      <w:pPr>
        <w:pStyle w:val="PL"/>
        <w:rPr>
          <w:szCs w:val="16"/>
        </w:rPr>
      </w:pPr>
      <w:r w:rsidRPr="00C37D2B">
        <w:rPr>
          <w:szCs w:val="16"/>
        </w:rPr>
        <w:tab/>
        <w:t>id-LastNG-RANPLMNIdentity,</w:t>
      </w:r>
    </w:p>
    <w:p w:rsidR="009F50A5" w:rsidRPr="00C37D2B" w:rsidRDefault="009F50A5" w:rsidP="009F50A5">
      <w:pPr>
        <w:pStyle w:val="PL"/>
      </w:pPr>
      <w:r w:rsidRPr="00C37D2B">
        <w:tab/>
        <w:t>id-BPLMN-ID-Info-EUTRA,</w:t>
      </w:r>
    </w:p>
    <w:p w:rsidR="009F50A5" w:rsidRPr="00C37D2B" w:rsidRDefault="009F50A5" w:rsidP="009F50A5">
      <w:pPr>
        <w:pStyle w:val="PL"/>
        <w:rPr>
          <w:szCs w:val="16"/>
        </w:rPr>
      </w:pPr>
      <w:r w:rsidRPr="00C37D2B">
        <w:tab/>
        <w:t>id-NBIoT-UL-DL-AlignmentOffset,</w:t>
      </w:r>
    </w:p>
    <w:p w:rsidR="009F50A5" w:rsidRDefault="009F50A5" w:rsidP="009F50A5">
      <w:pPr>
        <w:pStyle w:val="PL"/>
        <w:rPr>
          <w:ins w:id="437" w:author="China Telecom" w:date="2020-06-05T11:22:00Z"/>
          <w:rFonts w:eastAsia="宋体"/>
          <w:snapToGrid w:val="0"/>
          <w:lang w:eastAsia="zh-CN"/>
        </w:rPr>
      </w:pPr>
      <w:ins w:id="438" w:author="China Telecom" w:date="2020-06-05T11:22:00Z">
        <w:r>
          <w:rPr>
            <w:rFonts w:eastAsia="宋体" w:hint="eastAsia"/>
            <w:snapToGrid w:val="0"/>
            <w:lang w:eastAsia="zh-CN"/>
          </w:rPr>
          <w:tab/>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Pr>
            <w:rFonts w:hint="eastAsia"/>
            <w:noProof w:val="0"/>
            <w:snapToGrid w:val="0"/>
            <w:lang w:eastAsia="zh-CN"/>
          </w:rPr>
          <w:t>,</w:t>
        </w:r>
      </w:ins>
    </w:p>
    <w:p w:rsidR="009F50A5" w:rsidRDefault="009F50A5" w:rsidP="009F50A5">
      <w:pPr>
        <w:pStyle w:val="PL"/>
        <w:rPr>
          <w:ins w:id="439" w:author="China Telecom" w:date="2020-06-05T11:22:00Z"/>
          <w:snapToGrid w:val="0"/>
        </w:rPr>
      </w:pPr>
      <w:ins w:id="440" w:author="China Telecom" w:date="2020-06-05T11:22: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F50A5" w:rsidRDefault="009F50A5" w:rsidP="009F50A5">
      <w:pPr>
        <w:pStyle w:val="PL"/>
        <w:rPr>
          <w:ins w:id="441" w:author="China Telecom" w:date="2020-06-05T11:22:00Z"/>
          <w:noProof w:val="0"/>
          <w:snapToGrid w:val="0"/>
          <w:lang w:eastAsia="zh-CN"/>
        </w:rPr>
      </w:pPr>
      <w:ins w:id="442" w:author="China Telecom" w:date="2020-06-05T11:22: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F50A5" w:rsidRDefault="009F50A5" w:rsidP="009F50A5">
      <w:pPr>
        <w:pStyle w:val="PL"/>
        <w:rPr>
          <w:ins w:id="443" w:author="China Telecom" w:date="2020-06-05T11:22:00Z"/>
          <w:noProof w:val="0"/>
          <w:snapToGrid w:val="0"/>
          <w:lang w:eastAsia="zh-CN"/>
        </w:rPr>
      </w:pPr>
      <w:ins w:id="444" w:author="China Telecom" w:date="2020-06-05T11:22: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9F50A5" w:rsidRPr="00FD0425" w:rsidRDefault="009F50A5" w:rsidP="009F50A5">
      <w:pPr>
        <w:pStyle w:val="PL"/>
        <w:rPr>
          <w:ins w:id="445" w:author="China Telecom" w:date="2020-06-05T11:22:00Z"/>
        </w:rPr>
      </w:pPr>
      <w:ins w:id="446" w:author="China Telecom" w:date="2020-06-05T11:22:00Z">
        <w:r>
          <w:rPr>
            <w:snapToGrid w:val="0"/>
          </w:rPr>
          <w:tab/>
        </w:r>
        <w:r w:rsidRPr="00FD0425">
          <w:rPr>
            <w:noProof w:val="0"/>
            <w:snapToGrid w:val="0"/>
            <w:lang w:eastAsia="zh-CN"/>
          </w:rPr>
          <w:t>id-</w:t>
        </w:r>
        <w:r>
          <w:rPr>
            <w:noProof w:val="0"/>
            <w:snapToGrid w:val="0"/>
            <w:lang w:eastAsia="zh-CN"/>
          </w:rPr>
          <w:t>SSB-PositionsInBurst,</w:t>
        </w:r>
      </w:ins>
    </w:p>
    <w:p w:rsidR="009F50A5" w:rsidRPr="00EA5FA7" w:rsidRDefault="009F50A5" w:rsidP="009F50A5">
      <w:pPr>
        <w:pStyle w:val="PL"/>
        <w:rPr>
          <w:ins w:id="447" w:author="China Telecom" w:date="2020-06-05T11:22:00Z"/>
          <w:rFonts w:eastAsia="宋体"/>
          <w:snapToGrid w:val="0"/>
        </w:rPr>
      </w:pPr>
      <w:ins w:id="448" w:author="China Telecom" w:date="2020-06-05T11:22: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F50A5" w:rsidRPr="00C37D2B" w:rsidRDefault="009F50A5" w:rsidP="009F50A5">
      <w:pPr>
        <w:pStyle w:val="PL"/>
        <w:rPr>
          <w:szCs w:val="16"/>
        </w:rPr>
      </w:pPr>
    </w:p>
    <w:p w:rsidR="009F50A5" w:rsidRPr="00C37D2B" w:rsidRDefault="009F50A5" w:rsidP="009F50A5">
      <w:pPr>
        <w:pStyle w:val="PL"/>
        <w:rPr>
          <w:szCs w:val="16"/>
        </w:rPr>
      </w:pPr>
      <w:r w:rsidRPr="00C37D2B">
        <w:rPr>
          <w:szCs w:val="16"/>
        </w:rPr>
        <w:tab/>
        <w:t>maxnoofBearers,</w:t>
      </w:r>
    </w:p>
    <w:p w:rsidR="009F50A5" w:rsidRPr="00C37D2B" w:rsidRDefault="009F50A5" w:rsidP="009F50A5">
      <w:pPr>
        <w:pStyle w:val="PL"/>
        <w:rPr>
          <w:szCs w:val="16"/>
        </w:rPr>
      </w:pPr>
      <w:r w:rsidRPr="00C37D2B">
        <w:rPr>
          <w:szCs w:val="16"/>
        </w:rPr>
        <w:tab/>
        <w:t>maxCellineNB,</w:t>
      </w:r>
    </w:p>
    <w:p w:rsidR="009F50A5" w:rsidRPr="00C37D2B" w:rsidRDefault="009F50A5" w:rsidP="009F50A5">
      <w:pPr>
        <w:pStyle w:val="PL"/>
        <w:rPr>
          <w:szCs w:val="16"/>
        </w:rPr>
      </w:pPr>
      <w:r w:rsidRPr="00C37D2B">
        <w:rPr>
          <w:szCs w:val="16"/>
        </w:rPr>
        <w:tab/>
        <w:t>maxEARFCN,</w:t>
      </w:r>
    </w:p>
    <w:p w:rsidR="009F50A5" w:rsidRPr="00C37D2B" w:rsidRDefault="009F50A5" w:rsidP="009F50A5">
      <w:pPr>
        <w:pStyle w:val="PL"/>
        <w:rPr>
          <w:szCs w:val="16"/>
        </w:rPr>
      </w:pPr>
      <w:r w:rsidRPr="00C37D2B">
        <w:rPr>
          <w:szCs w:val="16"/>
        </w:rPr>
        <w:tab/>
        <w:t>maxEARFCNPlusOne,</w:t>
      </w:r>
    </w:p>
    <w:p w:rsidR="009F50A5" w:rsidRPr="00C37D2B" w:rsidRDefault="009F50A5" w:rsidP="009F50A5">
      <w:pPr>
        <w:pStyle w:val="PL"/>
        <w:rPr>
          <w:szCs w:val="16"/>
        </w:rPr>
      </w:pPr>
      <w:r w:rsidRPr="00C37D2B">
        <w:rPr>
          <w:szCs w:val="16"/>
        </w:rPr>
        <w:tab/>
        <w:t>newmaxEARFCN,</w:t>
      </w:r>
    </w:p>
    <w:p w:rsidR="009F50A5" w:rsidRPr="00C37D2B" w:rsidRDefault="009F50A5" w:rsidP="009F50A5">
      <w:pPr>
        <w:pStyle w:val="PL"/>
        <w:rPr>
          <w:szCs w:val="16"/>
        </w:rPr>
      </w:pPr>
      <w:r w:rsidRPr="00C37D2B">
        <w:rPr>
          <w:szCs w:val="16"/>
        </w:rPr>
        <w:tab/>
        <w:t>maxInterfaces,</w:t>
      </w:r>
    </w:p>
    <w:p w:rsidR="009F50A5" w:rsidRPr="00C37D2B" w:rsidRDefault="009F50A5" w:rsidP="009F50A5">
      <w:pPr>
        <w:pStyle w:val="PL"/>
        <w:rPr>
          <w:szCs w:val="16"/>
        </w:rPr>
      </w:pPr>
      <w:r w:rsidRPr="00C37D2B">
        <w:rPr>
          <w:szCs w:val="16"/>
        </w:rPr>
        <w:tab/>
      </w:r>
    </w:p>
    <w:p w:rsidR="009F50A5" w:rsidRPr="00C37D2B" w:rsidRDefault="009F50A5" w:rsidP="009F50A5">
      <w:pPr>
        <w:pStyle w:val="PL"/>
        <w:rPr>
          <w:szCs w:val="16"/>
        </w:rPr>
      </w:pPr>
      <w:r w:rsidRPr="00C37D2B">
        <w:rPr>
          <w:szCs w:val="16"/>
        </w:rPr>
        <w:tab/>
        <w:t>maxnoofBands,</w:t>
      </w:r>
    </w:p>
    <w:p w:rsidR="009F50A5" w:rsidRPr="00C37D2B" w:rsidRDefault="009F50A5" w:rsidP="009F50A5">
      <w:pPr>
        <w:pStyle w:val="PL"/>
        <w:rPr>
          <w:szCs w:val="16"/>
        </w:rPr>
      </w:pPr>
      <w:r w:rsidRPr="00C37D2B">
        <w:rPr>
          <w:szCs w:val="16"/>
        </w:rPr>
        <w:tab/>
        <w:t>maxnoofBPLMNs,</w:t>
      </w:r>
    </w:p>
    <w:p w:rsidR="009F50A5" w:rsidRPr="00C37D2B" w:rsidRDefault="009F50A5" w:rsidP="009F50A5">
      <w:pPr>
        <w:pStyle w:val="PL"/>
        <w:rPr>
          <w:szCs w:val="16"/>
        </w:rPr>
      </w:pPr>
      <w:r w:rsidRPr="00C37D2B">
        <w:rPr>
          <w:szCs w:val="16"/>
        </w:rPr>
        <w:tab/>
        <w:t>maxnoofAdditionalPLMNs,</w:t>
      </w:r>
    </w:p>
    <w:p w:rsidR="009F50A5" w:rsidRPr="00C37D2B" w:rsidRDefault="009F50A5" w:rsidP="009F50A5">
      <w:pPr>
        <w:pStyle w:val="PL"/>
        <w:rPr>
          <w:szCs w:val="16"/>
        </w:rPr>
      </w:pPr>
      <w:r w:rsidRPr="00C37D2B">
        <w:rPr>
          <w:szCs w:val="16"/>
        </w:rPr>
        <w:tab/>
        <w:t>maxnoofCells,</w:t>
      </w:r>
    </w:p>
    <w:p w:rsidR="009F50A5" w:rsidRPr="00C37D2B" w:rsidRDefault="009F50A5" w:rsidP="009F50A5">
      <w:pPr>
        <w:pStyle w:val="PL"/>
        <w:rPr>
          <w:szCs w:val="16"/>
        </w:rPr>
      </w:pPr>
      <w:r w:rsidRPr="00C37D2B">
        <w:rPr>
          <w:szCs w:val="16"/>
        </w:rPr>
        <w:tab/>
        <w:t>maxnoofEPLMNs,</w:t>
      </w:r>
    </w:p>
    <w:p w:rsidR="009F50A5" w:rsidRPr="00C37D2B" w:rsidRDefault="009F50A5" w:rsidP="009F50A5">
      <w:pPr>
        <w:pStyle w:val="PL"/>
        <w:rPr>
          <w:szCs w:val="16"/>
        </w:rPr>
      </w:pPr>
      <w:r w:rsidRPr="00C37D2B">
        <w:rPr>
          <w:szCs w:val="16"/>
        </w:rPr>
        <w:tab/>
        <w:t>maxnoofEPLMNsPlusOne,</w:t>
      </w:r>
    </w:p>
    <w:p w:rsidR="009F50A5" w:rsidRPr="00C37D2B" w:rsidRDefault="009F50A5" w:rsidP="009F50A5">
      <w:pPr>
        <w:pStyle w:val="PL"/>
        <w:rPr>
          <w:szCs w:val="16"/>
        </w:rPr>
      </w:pPr>
      <w:r w:rsidRPr="00C37D2B">
        <w:rPr>
          <w:szCs w:val="16"/>
        </w:rPr>
        <w:tab/>
        <w:t>maxnoofForbLACs,</w:t>
      </w:r>
    </w:p>
    <w:p w:rsidR="009F50A5" w:rsidRPr="00C37D2B" w:rsidRDefault="009F50A5" w:rsidP="009F50A5">
      <w:pPr>
        <w:pStyle w:val="PL"/>
        <w:rPr>
          <w:szCs w:val="16"/>
        </w:rPr>
      </w:pPr>
      <w:r w:rsidRPr="00C37D2B">
        <w:rPr>
          <w:szCs w:val="16"/>
        </w:rPr>
        <w:tab/>
        <w:t>maxnoofForbTACs,</w:t>
      </w:r>
    </w:p>
    <w:p w:rsidR="009F50A5" w:rsidRPr="00C37D2B" w:rsidRDefault="009F50A5" w:rsidP="009F50A5">
      <w:pPr>
        <w:pStyle w:val="PL"/>
        <w:rPr>
          <w:szCs w:val="16"/>
        </w:rPr>
      </w:pPr>
      <w:r w:rsidRPr="00C37D2B">
        <w:rPr>
          <w:szCs w:val="16"/>
        </w:rPr>
        <w:tab/>
        <w:t>maxnoofNeighbours,</w:t>
      </w:r>
    </w:p>
    <w:p w:rsidR="009F50A5" w:rsidRPr="00C37D2B" w:rsidRDefault="009F50A5" w:rsidP="009F50A5">
      <w:pPr>
        <w:pStyle w:val="PL"/>
        <w:rPr>
          <w:szCs w:val="16"/>
        </w:rPr>
      </w:pPr>
      <w:r w:rsidRPr="00C37D2B">
        <w:rPr>
          <w:szCs w:val="16"/>
        </w:rPr>
        <w:tab/>
        <w:t>maxnoofPRBs,</w:t>
      </w:r>
    </w:p>
    <w:p w:rsidR="009F50A5" w:rsidRPr="00C37D2B" w:rsidRDefault="009F50A5" w:rsidP="009F50A5">
      <w:pPr>
        <w:pStyle w:val="PL"/>
        <w:rPr>
          <w:szCs w:val="16"/>
        </w:rPr>
      </w:pPr>
      <w:r w:rsidRPr="00C37D2B">
        <w:rPr>
          <w:szCs w:val="16"/>
        </w:rPr>
        <w:tab/>
        <w:t>maxNrOfErrors,</w:t>
      </w:r>
    </w:p>
    <w:p w:rsidR="009F50A5" w:rsidRPr="00C37D2B" w:rsidRDefault="009F50A5" w:rsidP="009F50A5">
      <w:pPr>
        <w:pStyle w:val="PL"/>
        <w:rPr>
          <w:szCs w:val="16"/>
          <w:lang w:eastAsia="zh-CN"/>
        </w:rPr>
      </w:pPr>
      <w:r w:rsidRPr="00C37D2B">
        <w:rPr>
          <w:szCs w:val="16"/>
        </w:rPr>
        <w:tab/>
        <w:t>maxPools</w:t>
      </w:r>
      <w:r w:rsidRPr="00C37D2B">
        <w:rPr>
          <w:szCs w:val="16"/>
          <w:lang w:eastAsia="zh-CN"/>
        </w:rPr>
        <w:t>,</w:t>
      </w:r>
    </w:p>
    <w:p w:rsidR="009F50A5" w:rsidRPr="00C37D2B" w:rsidRDefault="009F50A5" w:rsidP="009F50A5">
      <w:pPr>
        <w:pStyle w:val="PL"/>
        <w:rPr>
          <w:szCs w:val="16"/>
        </w:rPr>
      </w:pPr>
      <w:r w:rsidRPr="00C37D2B">
        <w:rPr>
          <w:szCs w:val="16"/>
          <w:lang w:eastAsia="zh-CN"/>
        </w:rPr>
        <w:tab/>
      </w:r>
      <w:r w:rsidRPr="00C37D2B">
        <w:rPr>
          <w:szCs w:val="16"/>
        </w:rPr>
        <w:t>maxnoofMBSFN,</w:t>
      </w:r>
    </w:p>
    <w:p w:rsidR="009F50A5" w:rsidRPr="00C37D2B" w:rsidRDefault="009F50A5" w:rsidP="009F50A5">
      <w:pPr>
        <w:pStyle w:val="PL"/>
        <w:rPr>
          <w:szCs w:val="16"/>
        </w:rPr>
      </w:pPr>
      <w:r w:rsidRPr="00C37D2B">
        <w:rPr>
          <w:szCs w:val="16"/>
        </w:rPr>
        <w:tab/>
        <w:t>maxnoofTAforMDT,</w:t>
      </w:r>
    </w:p>
    <w:p w:rsidR="009F50A5" w:rsidRPr="00C37D2B" w:rsidRDefault="009F50A5" w:rsidP="009F50A5">
      <w:pPr>
        <w:pStyle w:val="PL"/>
        <w:rPr>
          <w:szCs w:val="16"/>
        </w:rPr>
      </w:pPr>
      <w:r w:rsidRPr="00C37D2B">
        <w:rPr>
          <w:szCs w:val="16"/>
        </w:rPr>
        <w:tab/>
        <w:t>maxnoofCellIDforMDT,</w:t>
      </w:r>
    </w:p>
    <w:p w:rsidR="009F50A5" w:rsidRPr="00C37D2B" w:rsidRDefault="009F50A5" w:rsidP="009F50A5">
      <w:pPr>
        <w:pStyle w:val="PL"/>
        <w:rPr>
          <w:szCs w:val="16"/>
        </w:rPr>
      </w:pPr>
      <w:r w:rsidRPr="00C37D2B">
        <w:rPr>
          <w:szCs w:val="16"/>
        </w:rPr>
        <w:tab/>
        <w:t>maxnoofMBMSServiceAreaIdentities,</w:t>
      </w:r>
    </w:p>
    <w:p w:rsidR="009F50A5" w:rsidRPr="00C37D2B" w:rsidRDefault="009F50A5" w:rsidP="009F50A5">
      <w:pPr>
        <w:pStyle w:val="PL"/>
        <w:rPr>
          <w:szCs w:val="16"/>
        </w:rPr>
      </w:pPr>
      <w:r w:rsidRPr="00C37D2B">
        <w:rPr>
          <w:szCs w:val="16"/>
        </w:rPr>
        <w:tab/>
        <w:t>maxnoofMDTPLMNs,</w:t>
      </w:r>
    </w:p>
    <w:p w:rsidR="009F50A5" w:rsidRPr="00C37D2B" w:rsidRDefault="009F50A5" w:rsidP="009F50A5">
      <w:pPr>
        <w:pStyle w:val="PL"/>
        <w:rPr>
          <w:szCs w:val="16"/>
        </w:rPr>
      </w:pPr>
      <w:r w:rsidRPr="00C37D2B">
        <w:rPr>
          <w:szCs w:val="16"/>
        </w:rPr>
        <w:lastRenderedPageBreak/>
        <w:tab/>
        <w:t>maxnoofCoMPHypothesisSet,</w:t>
      </w:r>
    </w:p>
    <w:p w:rsidR="009F50A5" w:rsidRPr="00C37D2B" w:rsidRDefault="009F50A5" w:rsidP="009F50A5">
      <w:pPr>
        <w:pStyle w:val="PL"/>
        <w:rPr>
          <w:szCs w:val="16"/>
        </w:rPr>
      </w:pPr>
      <w:r w:rsidRPr="00C37D2B">
        <w:rPr>
          <w:szCs w:val="16"/>
        </w:rPr>
        <w:tab/>
        <w:t>maxnoofCoMPCells,</w:t>
      </w:r>
    </w:p>
    <w:p w:rsidR="009F50A5" w:rsidRPr="00C37D2B" w:rsidRDefault="009F50A5" w:rsidP="009F50A5">
      <w:pPr>
        <w:pStyle w:val="PL"/>
        <w:rPr>
          <w:szCs w:val="16"/>
        </w:rPr>
      </w:pPr>
      <w:r w:rsidRPr="00C37D2B">
        <w:rPr>
          <w:szCs w:val="16"/>
        </w:rPr>
        <w:tab/>
        <w:t>maxUEReport,</w:t>
      </w:r>
    </w:p>
    <w:p w:rsidR="009F50A5" w:rsidRPr="00C37D2B" w:rsidRDefault="009F50A5" w:rsidP="009F50A5">
      <w:pPr>
        <w:pStyle w:val="PL"/>
        <w:rPr>
          <w:szCs w:val="16"/>
        </w:rPr>
      </w:pPr>
      <w:r w:rsidRPr="00C37D2B">
        <w:rPr>
          <w:szCs w:val="16"/>
        </w:rPr>
        <w:tab/>
        <w:t>maxCellReport,</w:t>
      </w:r>
    </w:p>
    <w:p w:rsidR="009F50A5" w:rsidRPr="00C37D2B" w:rsidRDefault="009F50A5" w:rsidP="009F50A5">
      <w:pPr>
        <w:pStyle w:val="PL"/>
        <w:rPr>
          <w:szCs w:val="16"/>
        </w:rPr>
      </w:pPr>
      <w:r w:rsidRPr="00C37D2B">
        <w:rPr>
          <w:szCs w:val="16"/>
        </w:rPr>
        <w:tab/>
        <w:t>maxnoofPA,</w:t>
      </w:r>
    </w:p>
    <w:p w:rsidR="009F50A5" w:rsidRPr="00C37D2B" w:rsidRDefault="009F50A5" w:rsidP="009F50A5">
      <w:pPr>
        <w:pStyle w:val="PL"/>
        <w:rPr>
          <w:szCs w:val="16"/>
        </w:rPr>
      </w:pPr>
      <w:r w:rsidRPr="00C37D2B">
        <w:rPr>
          <w:szCs w:val="16"/>
        </w:rPr>
        <w:tab/>
        <w:t>maxCSIProcess,</w:t>
      </w:r>
    </w:p>
    <w:p w:rsidR="009F50A5" w:rsidRPr="00C37D2B" w:rsidRDefault="009F50A5" w:rsidP="009F50A5">
      <w:pPr>
        <w:pStyle w:val="PL"/>
        <w:rPr>
          <w:szCs w:val="16"/>
        </w:rPr>
      </w:pPr>
      <w:r w:rsidRPr="00C37D2B">
        <w:rPr>
          <w:szCs w:val="16"/>
        </w:rPr>
        <w:tab/>
        <w:t>maxCSIReport,</w:t>
      </w:r>
    </w:p>
    <w:p w:rsidR="009F50A5" w:rsidRPr="00C37D2B" w:rsidRDefault="009F50A5" w:rsidP="009F50A5">
      <w:pPr>
        <w:pStyle w:val="PL"/>
        <w:rPr>
          <w:szCs w:val="16"/>
        </w:rPr>
      </w:pPr>
      <w:r w:rsidRPr="00C37D2B">
        <w:rPr>
          <w:szCs w:val="16"/>
        </w:rPr>
        <w:tab/>
        <w:t>maxSubband,</w:t>
      </w:r>
    </w:p>
    <w:p w:rsidR="009F50A5" w:rsidRPr="00C37D2B" w:rsidRDefault="009F50A5" w:rsidP="009F50A5">
      <w:pPr>
        <w:pStyle w:val="PL"/>
        <w:rPr>
          <w:szCs w:val="16"/>
        </w:rPr>
      </w:pPr>
      <w:r w:rsidRPr="00C37D2B">
        <w:rPr>
          <w:szCs w:val="16"/>
        </w:rPr>
        <w:tab/>
      </w:r>
      <w:r w:rsidRPr="00C37D2B">
        <w:rPr>
          <w:rFonts w:eastAsia="等线"/>
          <w:lang w:eastAsia="zh-CN"/>
        </w:rPr>
        <w:t>maxnooftimeperiods</w:t>
      </w:r>
      <w:r w:rsidRPr="00C37D2B">
        <w:rPr>
          <w:szCs w:val="16"/>
        </w:rPr>
        <w:t>,</w:t>
      </w:r>
    </w:p>
    <w:p w:rsidR="009F50A5" w:rsidRPr="00C37D2B" w:rsidRDefault="009F50A5" w:rsidP="009F50A5">
      <w:pPr>
        <w:pStyle w:val="PL"/>
      </w:pPr>
      <w:r w:rsidRPr="00C37D2B">
        <w:rPr>
          <w:szCs w:val="16"/>
        </w:rPr>
        <w:tab/>
      </w:r>
      <w:r w:rsidRPr="00C37D2B">
        <w:t>maxnoofCellIDforQMC,</w:t>
      </w:r>
    </w:p>
    <w:p w:rsidR="009F50A5" w:rsidRPr="00C37D2B" w:rsidRDefault="009F50A5" w:rsidP="009F50A5">
      <w:pPr>
        <w:pStyle w:val="PL"/>
      </w:pPr>
      <w:r w:rsidRPr="00C37D2B">
        <w:tab/>
        <w:t>maxnoofTAforQMC,</w:t>
      </w:r>
    </w:p>
    <w:p w:rsidR="009F50A5" w:rsidRPr="00C37D2B" w:rsidRDefault="009F50A5" w:rsidP="009F50A5">
      <w:pPr>
        <w:pStyle w:val="PL"/>
      </w:pPr>
      <w:r w:rsidRPr="00C37D2B">
        <w:tab/>
        <w:t>maxnoofPLMNforQMC</w:t>
      </w:r>
      <w:r w:rsidRPr="00C37D2B">
        <w:rPr>
          <w:szCs w:val="16"/>
        </w:rPr>
        <w:t>,</w:t>
      </w:r>
    </w:p>
    <w:p w:rsidR="009F50A5" w:rsidRPr="00C37D2B" w:rsidRDefault="009F50A5" w:rsidP="009F50A5">
      <w:pPr>
        <w:pStyle w:val="PL"/>
        <w:rPr>
          <w:szCs w:val="16"/>
        </w:rPr>
      </w:pPr>
      <w:r w:rsidRPr="00C37D2B">
        <w:rPr>
          <w:szCs w:val="16"/>
        </w:rPr>
        <w:tab/>
        <w:t>maxUEsinengNBDU,</w:t>
      </w:r>
    </w:p>
    <w:p w:rsidR="009F50A5" w:rsidRPr="00C37D2B" w:rsidRDefault="009F50A5" w:rsidP="009F50A5">
      <w:pPr>
        <w:pStyle w:val="PL"/>
        <w:rPr>
          <w:szCs w:val="16"/>
        </w:rPr>
      </w:pPr>
      <w:r w:rsidRPr="00C37D2B">
        <w:rPr>
          <w:szCs w:val="16"/>
        </w:rPr>
        <w:tab/>
        <w:t>maxnoofProtectedResourcePatterns,</w:t>
      </w:r>
    </w:p>
    <w:p w:rsidR="009F50A5" w:rsidRPr="00C37D2B" w:rsidRDefault="009F50A5" w:rsidP="009F50A5">
      <w:pPr>
        <w:pStyle w:val="PL"/>
        <w:rPr>
          <w:szCs w:val="16"/>
        </w:rPr>
      </w:pPr>
      <w:r w:rsidRPr="00C37D2B">
        <w:rPr>
          <w:szCs w:val="16"/>
        </w:rPr>
        <w:tab/>
        <w:t>maxnoNRcellsSpectrumSharingWithE-UTRA,</w:t>
      </w:r>
    </w:p>
    <w:p w:rsidR="009F50A5" w:rsidRPr="00C37D2B" w:rsidRDefault="009F50A5" w:rsidP="009F50A5">
      <w:pPr>
        <w:pStyle w:val="PL"/>
        <w:rPr>
          <w:szCs w:val="16"/>
        </w:rPr>
      </w:pPr>
      <w:r w:rsidRPr="00C37D2B">
        <w:rPr>
          <w:szCs w:val="16"/>
        </w:rPr>
        <w:tab/>
        <w:t>maxnoofNrCellBands,</w:t>
      </w:r>
    </w:p>
    <w:p w:rsidR="009F50A5" w:rsidRPr="00C37D2B" w:rsidRDefault="009F50A5" w:rsidP="009F50A5">
      <w:pPr>
        <w:pStyle w:val="PL"/>
        <w:rPr>
          <w:szCs w:val="16"/>
        </w:rPr>
      </w:pPr>
      <w:r w:rsidRPr="00C37D2B">
        <w:rPr>
          <w:szCs w:val="16"/>
        </w:rPr>
        <w:tab/>
        <w:t>maxnoofBluetoothName,</w:t>
      </w:r>
    </w:p>
    <w:p w:rsidR="009F50A5" w:rsidRPr="00C37D2B" w:rsidRDefault="009F50A5" w:rsidP="009F50A5">
      <w:pPr>
        <w:pStyle w:val="PL"/>
        <w:rPr>
          <w:szCs w:val="16"/>
        </w:rPr>
      </w:pPr>
      <w:r w:rsidRPr="00C37D2B">
        <w:rPr>
          <w:szCs w:val="16"/>
        </w:rPr>
        <w:tab/>
        <w:t>maxnoofWLANName,</w:t>
      </w:r>
    </w:p>
    <w:p w:rsidR="009F50A5" w:rsidRPr="00C37D2B" w:rsidRDefault="009F50A5" w:rsidP="009F50A5">
      <w:pPr>
        <w:pStyle w:val="PL"/>
        <w:rPr>
          <w:szCs w:val="16"/>
        </w:rPr>
      </w:pPr>
      <w:r w:rsidRPr="00C37D2B">
        <w:rPr>
          <w:szCs w:val="16"/>
        </w:rPr>
        <w:tab/>
      </w:r>
      <w:r w:rsidRPr="00C37D2B">
        <w:rPr>
          <w:rFonts w:cs="Courier New"/>
        </w:rPr>
        <w:t>maxofNRNeighbours</w:t>
      </w:r>
      <w:r w:rsidRPr="00C37D2B">
        <w:rPr>
          <w:szCs w:val="16"/>
        </w:rPr>
        <w:t>,</w:t>
      </w:r>
    </w:p>
    <w:p w:rsidR="009F50A5" w:rsidRPr="00C37D2B" w:rsidRDefault="009F50A5" w:rsidP="009F50A5">
      <w:pPr>
        <w:pStyle w:val="PL"/>
        <w:rPr>
          <w:szCs w:val="16"/>
        </w:rPr>
      </w:pPr>
      <w:r w:rsidRPr="00C37D2B">
        <w:rPr>
          <w:szCs w:val="16"/>
        </w:rPr>
        <w:tab/>
      </w:r>
      <w:r w:rsidRPr="00C37D2B">
        <w:rPr>
          <w:snapToGrid w:val="0"/>
        </w:rPr>
        <w:t>maxnoofextBPLMNs,</w:t>
      </w:r>
    </w:p>
    <w:p w:rsidR="009F50A5" w:rsidRPr="00C37D2B" w:rsidRDefault="009F50A5" w:rsidP="009F50A5">
      <w:pPr>
        <w:pStyle w:val="PL"/>
        <w:rPr>
          <w:szCs w:val="16"/>
        </w:rPr>
      </w:pPr>
      <w:r w:rsidRPr="00C37D2B">
        <w:rPr>
          <w:szCs w:val="16"/>
        </w:rPr>
        <w:tab/>
      </w:r>
      <w:r w:rsidRPr="00C37D2B">
        <w:rPr>
          <w:snapToGrid w:val="0"/>
        </w:rPr>
        <w:t>maxnoofextBPLMNsminus1,</w:t>
      </w:r>
    </w:p>
    <w:p w:rsidR="009F50A5" w:rsidRPr="00C37D2B" w:rsidRDefault="009F50A5" w:rsidP="009F50A5">
      <w:pPr>
        <w:pStyle w:val="PL"/>
        <w:rPr>
          <w:snapToGrid w:val="0"/>
        </w:rPr>
      </w:pPr>
      <w:r w:rsidRPr="00C37D2B">
        <w:rPr>
          <w:szCs w:val="16"/>
        </w:rPr>
        <w:tab/>
      </w:r>
      <w:r w:rsidRPr="00C37D2B">
        <w:rPr>
          <w:snapToGrid w:val="0"/>
        </w:rPr>
        <w:t>maxnoofBPLMNsminus1,</w:t>
      </w:r>
    </w:p>
    <w:p w:rsidR="009F50A5" w:rsidRPr="00C37D2B" w:rsidRDefault="009F50A5" w:rsidP="009F50A5">
      <w:pPr>
        <w:pStyle w:val="PL"/>
        <w:rPr>
          <w:snapToGrid w:val="0"/>
        </w:rPr>
      </w:pPr>
      <w:r w:rsidRPr="00C37D2B">
        <w:rPr>
          <w:snapToGrid w:val="0"/>
        </w:rPr>
        <w:tab/>
        <w:t>maxnoofTLAs,</w:t>
      </w:r>
    </w:p>
    <w:p w:rsidR="009F50A5" w:rsidRDefault="009F50A5" w:rsidP="009F50A5">
      <w:pPr>
        <w:pStyle w:val="PL"/>
        <w:rPr>
          <w:snapToGrid w:val="0"/>
          <w:lang w:eastAsia="zh-CN"/>
        </w:rPr>
      </w:pPr>
      <w:r w:rsidRPr="00C37D2B">
        <w:rPr>
          <w:snapToGrid w:val="0"/>
        </w:rPr>
        <w:tab/>
        <w:t>maxnoofGTPTLAs</w:t>
      </w:r>
      <w:r>
        <w:rPr>
          <w:rFonts w:hint="eastAsia"/>
          <w:snapToGrid w:val="0"/>
          <w:lang w:eastAsia="zh-CN"/>
        </w:rPr>
        <w:t>,</w:t>
      </w:r>
    </w:p>
    <w:p w:rsidR="009F50A5" w:rsidRDefault="009F50A5" w:rsidP="009F50A5">
      <w:pPr>
        <w:pStyle w:val="PL"/>
        <w:rPr>
          <w:ins w:id="449" w:author="China Telecom" w:date="2020-06-05T11:22:00Z"/>
          <w:szCs w:val="16"/>
          <w:lang w:eastAsia="zh-CN"/>
        </w:rPr>
      </w:pPr>
      <w:r>
        <w:rPr>
          <w:rFonts w:hint="eastAsia"/>
          <w:snapToGrid w:val="0"/>
          <w:lang w:eastAsia="zh-CN"/>
        </w:rPr>
        <w:tab/>
      </w:r>
      <w:r w:rsidRPr="001E577E">
        <w:rPr>
          <w:szCs w:val="16"/>
        </w:rPr>
        <w:t>maxnoofSSBAreas</w:t>
      </w:r>
      <w:ins w:id="450" w:author="China Telecom" w:date="2020-06-05T11:22:00Z">
        <w:r>
          <w:rPr>
            <w:rFonts w:hint="eastAsia"/>
            <w:szCs w:val="16"/>
            <w:lang w:eastAsia="zh-CN"/>
          </w:rPr>
          <w:t>,</w:t>
        </w:r>
      </w:ins>
    </w:p>
    <w:p w:rsidR="009F50A5" w:rsidRPr="00FD0425" w:rsidRDefault="009F50A5" w:rsidP="009F50A5">
      <w:pPr>
        <w:pStyle w:val="PL"/>
        <w:rPr>
          <w:ins w:id="451" w:author="China Telecom" w:date="2020-06-05T11:22:00Z"/>
        </w:rPr>
      </w:pPr>
      <w:ins w:id="452" w:author="China Telecom" w:date="2020-06-05T11:22:00Z">
        <w:r w:rsidRPr="00FD0425">
          <w:tab/>
        </w:r>
        <w:r w:rsidRPr="00C16193">
          <w:t>max</w:t>
        </w:r>
        <w:r>
          <w:t>noof</w:t>
        </w:r>
        <w:r w:rsidRPr="00C16193">
          <w:t>NRSCSs</w:t>
        </w:r>
        <w:r>
          <w:t>,</w:t>
        </w:r>
      </w:ins>
    </w:p>
    <w:p w:rsidR="009F50A5" w:rsidRPr="00852558" w:rsidRDefault="009F50A5" w:rsidP="009F50A5">
      <w:pPr>
        <w:pStyle w:val="PL"/>
        <w:rPr>
          <w:lang w:eastAsia="zh-CN"/>
        </w:rPr>
      </w:pPr>
      <w:ins w:id="453" w:author="China Telecom" w:date="2020-06-05T11:22:00Z">
        <w:r w:rsidRPr="00FD0425">
          <w:tab/>
        </w:r>
        <w:r w:rsidRPr="00203B54">
          <w:t>maxnoofPhysicalResourceBlocks</w:t>
        </w:r>
      </w:ins>
    </w:p>
    <w:p w:rsidR="009F50A5" w:rsidRPr="00852558" w:rsidRDefault="009F50A5" w:rsidP="009F50A5">
      <w:pPr>
        <w:pStyle w:val="PL"/>
        <w:rPr>
          <w:lang w:eastAsia="zh-CN"/>
        </w:rPr>
      </w:pP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FROM X2AP-Constants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Criticality,</w:t>
      </w:r>
    </w:p>
    <w:p w:rsidR="009F50A5" w:rsidRPr="00C37D2B" w:rsidRDefault="009F50A5" w:rsidP="009F50A5">
      <w:pPr>
        <w:pStyle w:val="PL"/>
        <w:rPr>
          <w:snapToGrid w:val="0"/>
        </w:rPr>
      </w:pPr>
      <w:r w:rsidRPr="00C37D2B">
        <w:rPr>
          <w:snapToGrid w:val="0"/>
        </w:rPr>
        <w:tab/>
        <w:t>ProcedureCode,</w:t>
      </w:r>
    </w:p>
    <w:p w:rsidR="009F50A5" w:rsidRPr="00C37D2B" w:rsidRDefault="009F50A5" w:rsidP="009F50A5">
      <w:pPr>
        <w:pStyle w:val="PL"/>
        <w:rPr>
          <w:snapToGrid w:val="0"/>
        </w:rPr>
      </w:pPr>
      <w:r w:rsidRPr="00C37D2B">
        <w:rPr>
          <w:snapToGrid w:val="0"/>
        </w:rPr>
        <w:tab/>
        <w:t>ProtocolIE-ID,</w:t>
      </w:r>
    </w:p>
    <w:p w:rsidR="009F50A5" w:rsidRPr="00C37D2B" w:rsidRDefault="009F50A5" w:rsidP="009F50A5">
      <w:pPr>
        <w:pStyle w:val="PL"/>
        <w:rPr>
          <w:snapToGrid w:val="0"/>
        </w:rPr>
      </w:pPr>
      <w:r w:rsidRPr="00C37D2B">
        <w:rPr>
          <w:snapToGrid w:val="0"/>
        </w:rPr>
        <w:tab/>
        <w:t>TriggeringMessage</w:t>
      </w:r>
    </w:p>
    <w:p w:rsidR="009F50A5" w:rsidRPr="00C37D2B" w:rsidRDefault="009F50A5" w:rsidP="009F50A5">
      <w:pPr>
        <w:pStyle w:val="PL"/>
        <w:rPr>
          <w:snapToGrid w:val="0"/>
        </w:rPr>
      </w:pPr>
      <w:r w:rsidRPr="00C37D2B">
        <w:rPr>
          <w:snapToGrid w:val="0"/>
        </w:rPr>
        <w:t>FROM X2AP-CommonDataTypes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ProtocolExtensionContainer{},</w:t>
      </w:r>
    </w:p>
    <w:p w:rsidR="009F50A5" w:rsidRPr="00C37D2B" w:rsidRDefault="009F50A5" w:rsidP="009F50A5">
      <w:pPr>
        <w:pStyle w:val="PL"/>
        <w:rPr>
          <w:snapToGrid w:val="0"/>
        </w:rPr>
      </w:pPr>
      <w:r w:rsidRPr="00C37D2B">
        <w:rPr>
          <w:snapToGrid w:val="0"/>
        </w:rPr>
        <w:tab/>
        <w:t>ProtocolIE-Single-Container{},</w:t>
      </w:r>
    </w:p>
    <w:p w:rsidR="009F50A5" w:rsidRPr="00C37D2B" w:rsidRDefault="009F50A5" w:rsidP="009F50A5">
      <w:pPr>
        <w:pStyle w:val="PL"/>
        <w:rPr>
          <w:snapToGrid w:val="0"/>
        </w:rPr>
      </w:pPr>
      <w:r w:rsidRPr="00C37D2B">
        <w:rPr>
          <w:snapToGrid w:val="0"/>
        </w:rPr>
        <w:tab/>
      </w:r>
    </w:p>
    <w:p w:rsidR="009F50A5" w:rsidRPr="00C37D2B" w:rsidRDefault="009F50A5" w:rsidP="009F50A5">
      <w:pPr>
        <w:pStyle w:val="PL"/>
        <w:rPr>
          <w:snapToGrid w:val="0"/>
        </w:rPr>
      </w:pPr>
      <w:r w:rsidRPr="00C37D2B">
        <w:rPr>
          <w:snapToGrid w:val="0"/>
        </w:rPr>
        <w:tab/>
        <w:t>X2AP-PROTOCOL-EXTENSION,</w:t>
      </w:r>
    </w:p>
    <w:p w:rsidR="009F50A5" w:rsidRPr="00C37D2B" w:rsidRDefault="009F50A5" w:rsidP="009F50A5">
      <w:pPr>
        <w:pStyle w:val="PL"/>
        <w:rPr>
          <w:snapToGrid w:val="0"/>
        </w:rPr>
      </w:pPr>
      <w:r w:rsidRPr="00C37D2B">
        <w:rPr>
          <w:snapToGrid w:val="0"/>
        </w:rPr>
        <w:tab/>
        <w:t>X2AP-PROTOCOL-IES</w:t>
      </w:r>
    </w:p>
    <w:p w:rsidR="009F50A5" w:rsidRPr="00C37D2B" w:rsidRDefault="009F50A5" w:rsidP="009F50A5">
      <w:pPr>
        <w:pStyle w:val="PL"/>
        <w:rPr>
          <w:snapToGrid w:val="0"/>
        </w:rPr>
      </w:pPr>
      <w:r w:rsidRPr="00C37D2B">
        <w:rPr>
          <w:snapToGrid w:val="0"/>
        </w:rPr>
        <w:t>FROM X2AP-Containers;</w:t>
      </w:r>
    </w:p>
    <w:p w:rsidR="009F50A5" w:rsidRPr="00C37D2B" w:rsidRDefault="009F50A5" w:rsidP="009F50A5">
      <w:pPr>
        <w:pStyle w:val="PL"/>
        <w:rPr>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F</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bookmarkEnd w:id="394"/>
    <w:bookmarkEnd w:id="395"/>
    <w:p w:rsidR="009F50A5" w:rsidRPr="00C37D2B" w:rsidRDefault="009F50A5" w:rsidP="009F50A5">
      <w:pPr>
        <w:pStyle w:val="PL"/>
        <w:rPr>
          <w:snapToGrid w:val="0"/>
        </w:rPr>
      </w:pPr>
      <w:r w:rsidRPr="00C37D2B">
        <w:rPr>
          <w:snapToGrid w:val="0"/>
        </w:rPr>
        <w:t>FDD-InfoNeighbourServedNRCell-Information ::= SEQUENCE {</w:t>
      </w:r>
    </w:p>
    <w:p w:rsidR="009F50A5" w:rsidRPr="00C37D2B" w:rsidRDefault="009F50A5" w:rsidP="009F50A5">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9F50A5" w:rsidRPr="00C37D2B" w:rsidRDefault="009F50A5" w:rsidP="009F50A5">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9F50A5" w:rsidRPr="00C37D2B" w:rsidRDefault="009F50A5" w:rsidP="009F50A5">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9F50A5" w:rsidRPr="00C37D2B" w:rsidRDefault="009F50A5" w:rsidP="009F50A5">
      <w:pPr>
        <w:pStyle w:val="PL"/>
        <w:rPr>
          <w:snapToGrid w:val="0"/>
        </w:rPr>
      </w:pPr>
      <w:r w:rsidRPr="00C37D2B">
        <w:rPr>
          <w:snapToGrid w:val="0"/>
        </w:rPr>
        <w:tab/>
        <w:t>...</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FDD-InfoNeighbourServedNRCell-Information-ExtIEs X2AP-PROTOCOL-EXTENSION ::= {</w:t>
      </w:r>
    </w:p>
    <w:p w:rsidR="009F50A5" w:rsidRPr="00C37D2B" w:rsidRDefault="009F50A5" w:rsidP="009F50A5">
      <w:pPr>
        <w:pStyle w:val="PL"/>
        <w:rPr>
          <w:ins w:id="454" w:author="China Telecom" w:date="2020-06-05T11:22:00Z"/>
          <w:snapToGrid w:val="0"/>
        </w:rPr>
      </w:pPr>
      <w:ins w:id="455"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NRCarrierList</w:t>
        </w:r>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snapToGrid w:val="0"/>
        </w:rPr>
      </w:pPr>
      <w:r w:rsidRPr="00C37D2B">
        <w:rPr>
          <w:snapToGrid w:val="0"/>
        </w:rPr>
        <w:tab/>
        <w:t>...</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456" w:author="China Telecom" w:date="2020-06-05T11:22:00Z"/>
          <w:noProof w:val="0"/>
          <w:snapToGrid w:val="0"/>
          <w:lang w:eastAsia="zh-CN"/>
        </w:rPr>
      </w:pPr>
      <w:ins w:id="457" w:author="China Telecom" w:date="2020-06-05T11:22:00Z">
        <w:r w:rsidRPr="003D1BBA">
          <w:rPr>
            <w:noProof w:val="0"/>
            <w:snapToGrid w:val="0"/>
            <w:lang w:eastAsia="zh-CN"/>
          </w:rPr>
          <w:t>FrequencyShift7p5khz</w:t>
        </w:r>
        <w:r w:rsidRPr="00FD0425">
          <w:rPr>
            <w:noProof w:val="0"/>
            <w:snapToGrid w:val="0"/>
            <w:lang w:eastAsia="zh-CN"/>
          </w:rPr>
          <w:t xml:space="preserve"> ::= ENUMERATED {</w:t>
        </w:r>
        <w:r>
          <w:rPr>
            <w:rFonts w:hint="eastAsia"/>
            <w:noProof w:val="0"/>
            <w:snapToGrid w:val="0"/>
            <w:lang w:eastAsia="zh-CN"/>
          </w:rPr>
          <w:t xml:space="preserve">false, </w:t>
        </w:r>
        <w:r>
          <w:rPr>
            <w:noProof w:val="0"/>
            <w:snapToGrid w:val="0"/>
            <w:lang w:eastAsia="zh-CN"/>
          </w:rPr>
          <w:t>true</w:t>
        </w:r>
      </w:ins>
      <w:ins w:id="458" w:author="China Telecom" w:date="2020-06-08T16:05:00Z">
        <w:r w:rsidR="00727A30">
          <w:rPr>
            <w:rFonts w:hint="eastAsia"/>
            <w:noProof w:val="0"/>
            <w:snapToGrid w:val="0"/>
            <w:lang w:eastAsia="zh-CN"/>
          </w:rPr>
          <w:t>, ...</w:t>
        </w:r>
      </w:ins>
      <w:ins w:id="459" w:author="China Telecom" w:date="2020-06-05T11:22:00Z">
        <w:r w:rsidRPr="00FD0425">
          <w:rPr>
            <w:noProof w:val="0"/>
            <w:snapToGrid w:val="0"/>
            <w:lang w:eastAsia="zh-CN"/>
          </w:rPr>
          <w:t>}</w:t>
        </w:r>
      </w:ins>
    </w:p>
    <w:p w:rsidR="009F50A5" w:rsidRPr="00FD0425" w:rsidRDefault="009F50A5" w:rsidP="009F50A5">
      <w:pPr>
        <w:pStyle w:val="PL"/>
        <w:rPr>
          <w:ins w:id="460"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N</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461" w:author="China Telecom" w:date="2020-06-05T11:22:00Z"/>
          <w:noProof w:val="0"/>
          <w:snapToGrid w:val="0"/>
          <w:lang w:eastAsia="zh-CN"/>
        </w:rPr>
      </w:pPr>
      <w:ins w:id="462" w:author="China Telecom" w:date="2020-06-05T11:22: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F50A5" w:rsidRPr="00FD0425" w:rsidRDefault="009F50A5" w:rsidP="009F50A5">
      <w:pPr>
        <w:pStyle w:val="PL"/>
        <w:rPr>
          <w:ins w:id="463" w:author="China Telecom" w:date="2020-06-05T11:22:00Z"/>
          <w:noProof w:val="0"/>
          <w:snapToGrid w:val="0"/>
          <w:lang w:eastAsia="zh-CN"/>
        </w:rPr>
      </w:pPr>
    </w:p>
    <w:p w:rsidR="009F50A5" w:rsidRPr="00FD0425" w:rsidRDefault="009F50A5" w:rsidP="009F50A5">
      <w:pPr>
        <w:pStyle w:val="PL"/>
        <w:rPr>
          <w:ins w:id="464" w:author="China Telecom" w:date="2020-06-05T11:22:00Z"/>
          <w:noProof w:val="0"/>
          <w:snapToGrid w:val="0"/>
          <w:lang w:eastAsia="zh-CN"/>
        </w:rPr>
      </w:pPr>
      <w:ins w:id="465" w:author="China Telecom" w:date="2020-06-05T11:22: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F50A5" w:rsidRPr="00FD0425" w:rsidRDefault="009F50A5" w:rsidP="009F50A5">
      <w:pPr>
        <w:pStyle w:val="PL"/>
        <w:rPr>
          <w:ins w:id="466" w:author="China Telecom" w:date="2020-06-05T11:22:00Z"/>
          <w:noProof w:val="0"/>
          <w:snapToGrid w:val="0"/>
          <w:lang w:eastAsia="zh-CN"/>
        </w:rPr>
      </w:pPr>
      <w:ins w:id="467" w:author="China Telecom" w:date="2020-06-05T11:22: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F50A5" w:rsidRPr="00FD0425" w:rsidRDefault="009F50A5" w:rsidP="009F50A5">
      <w:pPr>
        <w:pStyle w:val="PL"/>
        <w:rPr>
          <w:ins w:id="468" w:author="China Telecom" w:date="2020-06-05T11:22:00Z"/>
          <w:noProof w:val="0"/>
          <w:snapToGrid w:val="0"/>
          <w:lang w:eastAsia="zh-CN"/>
        </w:rPr>
      </w:pPr>
      <w:ins w:id="469" w:author="China Telecom" w:date="2020-06-05T11:22: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F50A5" w:rsidRPr="00FD0425" w:rsidRDefault="009F50A5" w:rsidP="009F50A5">
      <w:pPr>
        <w:pStyle w:val="PL"/>
        <w:rPr>
          <w:ins w:id="470" w:author="China Telecom" w:date="2020-06-05T11:22:00Z"/>
          <w:noProof w:val="0"/>
          <w:snapToGrid w:val="0"/>
          <w:lang w:eastAsia="zh-CN"/>
        </w:rPr>
      </w:pPr>
      <w:ins w:id="471" w:author="China Telecom" w:date="2020-06-05T11:22: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F50A5" w:rsidRPr="00FD0425" w:rsidRDefault="009F50A5" w:rsidP="009F50A5">
      <w:pPr>
        <w:pStyle w:val="PL"/>
        <w:rPr>
          <w:ins w:id="472" w:author="China Telecom" w:date="2020-06-05T11:22:00Z"/>
        </w:rPr>
      </w:pPr>
      <w:ins w:id="473" w:author="China Telecom" w:date="2020-06-05T11:22: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F50A5" w:rsidRPr="00FD0425" w:rsidRDefault="009F50A5" w:rsidP="009F50A5">
      <w:pPr>
        <w:pStyle w:val="PL"/>
        <w:rPr>
          <w:ins w:id="474" w:author="China Telecom" w:date="2020-06-05T11:22:00Z"/>
        </w:rPr>
      </w:pPr>
      <w:ins w:id="475" w:author="China Telecom" w:date="2020-06-05T11:22:00Z">
        <w:r w:rsidRPr="00FD0425">
          <w:tab/>
          <w:t>...</w:t>
        </w:r>
      </w:ins>
    </w:p>
    <w:p w:rsidR="009F50A5" w:rsidRPr="00FD0425" w:rsidRDefault="009F50A5" w:rsidP="009F50A5">
      <w:pPr>
        <w:pStyle w:val="PL"/>
        <w:rPr>
          <w:ins w:id="476" w:author="China Telecom" w:date="2020-06-05T11:22:00Z"/>
        </w:rPr>
      </w:pPr>
      <w:ins w:id="477" w:author="China Telecom" w:date="2020-06-05T11:22:00Z">
        <w:r w:rsidRPr="00FD0425">
          <w:t>}</w:t>
        </w:r>
      </w:ins>
    </w:p>
    <w:p w:rsidR="009F50A5" w:rsidRPr="00FD0425" w:rsidRDefault="009F50A5" w:rsidP="009F50A5">
      <w:pPr>
        <w:pStyle w:val="PL"/>
        <w:rPr>
          <w:ins w:id="478" w:author="China Telecom" w:date="2020-06-05T11:22:00Z"/>
        </w:rPr>
      </w:pPr>
    </w:p>
    <w:p w:rsidR="009F50A5" w:rsidRPr="00FD0425" w:rsidRDefault="009F50A5" w:rsidP="009F50A5">
      <w:pPr>
        <w:pStyle w:val="PL"/>
        <w:rPr>
          <w:ins w:id="479" w:author="China Telecom" w:date="2020-06-05T11:22:00Z"/>
          <w:noProof w:val="0"/>
          <w:snapToGrid w:val="0"/>
          <w:lang w:eastAsia="zh-CN"/>
        </w:rPr>
      </w:pPr>
      <w:ins w:id="480" w:author="China Telecom" w:date="2020-06-05T11:22:00Z">
        <w:r>
          <w:rPr>
            <w:noProof w:val="0"/>
            <w:snapToGrid w:val="0"/>
            <w:lang w:eastAsia="zh-CN"/>
          </w:rPr>
          <w:t>NRCarrierItem</w:t>
        </w:r>
        <w:r w:rsidRPr="00FD0425">
          <w:t xml:space="preserve">-ExtIEs </w:t>
        </w:r>
        <w:r w:rsidRPr="00FD0425">
          <w:rPr>
            <w:noProof w:val="0"/>
            <w:snapToGrid w:val="0"/>
            <w:lang w:eastAsia="zh-CN"/>
          </w:rPr>
          <w:t>XNAP-PROTOCOL-EXTENSION ::= {</w:t>
        </w:r>
      </w:ins>
    </w:p>
    <w:p w:rsidR="009F50A5" w:rsidRPr="00FD0425" w:rsidRDefault="009F50A5" w:rsidP="009F50A5">
      <w:pPr>
        <w:pStyle w:val="PL"/>
        <w:rPr>
          <w:ins w:id="481" w:author="China Telecom" w:date="2020-06-05T11:22:00Z"/>
          <w:noProof w:val="0"/>
          <w:snapToGrid w:val="0"/>
          <w:lang w:eastAsia="zh-CN"/>
        </w:rPr>
      </w:pPr>
      <w:ins w:id="482" w:author="China Telecom" w:date="2020-06-05T11:22:00Z">
        <w:r w:rsidRPr="00FD0425">
          <w:rPr>
            <w:noProof w:val="0"/>
            <w:snapToGrid w:val="0"/>
            <w:lang w:eastAsia="zh-CN"/>
          </w:rPr>
          <w:tab/>
          <w:t>...</w:t>
        </w:r>
      </w:ins>
    </w:p>
    <w:p w:rsidR="009F50A5" w:rsidRDefault="009F50A5" w:rsidP="009F50A5">
      <w:pPr>
        <w:pStyle w:val="PL"/>
        <w:rPr>
          <w:ins w:id="483" w:author="China Telecom" w:date="2020-06-05T11:22:00Z"/>
          <w:lang w:eastAsia="zh-CN"/>
        </w:rPr>
      </w:pPr>
      <w:ins w:id="484" w:author="China Telecom" w:date="2020-06-05T11:22:00Z">
        <w:r w:rsidRPr="00FD0425">
          <w:rPr>
            <w:noProof w:val="0"/>
            <w:snapToGrid w:val="0"/>
            <w:lang w:eastAsia="zh-CN"/>
          </w:rPr>
          <w:t>}</w:t>
        </w:r>
      </w:ins>
    </w:p>
    <w:p w:rsidR="009F50A5" w:rsidRDefault="009F50A5" w:rsidP="009F50A5">
      <w:pPr>
        <w:pStyle w:val="PL"/>
        <w:rPr>
          <w:ins w:id="485" w:author="China Telecom" w:date="2020-06-05T11:22:00Z"/>
        </w:rPr>
      </w:pPr>
    </w:p>
    <w:p w:rsidR="009F50A5" w:rsidRPr="00FD0425" w:rsidRDefault="009F50A5" w:rsidP="009F50A5">
      <w:pPr>
        <w:pStyle w:val="PL"/>
        <w:rPr>
          <w:ins w:id="486" w:author="China Telecom" w:date="2020-06-05T11:22:00Z"/>
          <w:noProof w:val="0"/>
          <w:snapToGrid w:val="0"/>
          <w:lang w:eastAsia="zh-CN"/>
        </w:rPr>
      </w:pPr>
      <w:ins w:id="487" w:author="China Telecom" w:date="2020-06-05T11:22: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ins>
    </w:p>
    <w:p w:rsidR="009F50A5" w:rsidRDefault="009F50A5" w:rsidP="009F50A5">
      <w:pPr>
        <w:pStyle w:val="PL"/>
        <w:rPr>
          <w:ins w:id="488"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rFonts w:eastAsia="等线"/>
          <w:snapToGrid w:val="0"/>
          <w:lang w:eastAsia="zh-CN"/>
        </w:rPr>
      </w:pPr>
      <w:r w:rsidRPr="00C37D2B">
        <w:rPr>
          <w:rFonts w:eastAsia="等线"/>
          <w:snapToGrid w:val="0"/>
          <w:lang w:eastAsia="zh-CN"/>
        </w:rPr>
        <w:t>NRFreqInfo ::= SEQUENCE{</w:t>
      </w:r>
    </w:p>
    <w:p w:rsidR="009F50A5" w:rsidRPr="00C37D2B" w:rsidRDefault="009F50A5" w:rsidP="009F50A5">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F50A5" w:rsidRPr="00C37D2B" w:rsidRDefault="009F50A5" w:rsidP="009F50A5">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NRFreqInfo-ExtIEs X2AP-PROTOCOL-EXTENSION ::= {</w:t>
      </w:r>
    </w:p>
    <w:p w:rsidR="009F50A5" w:rsidRPr="00C37D2B" w:rsidRDefault="009F50A5" w:rsidP="009F50A5">
      <w:pPr>
        <w:pStyle w:val="PL"/>
        <w:rPr>
          <w:ins w:id="489" w:author="China Telecom" w:date="2020-06-05T11:22:00Z"/>
          <w:snapToGrid w:val="0"/>
        </w:rPr>
      </w:pPr>
      <w:ins w:id="490" w:author="China Telecom" w:date="2020-06-05T11:22:00Z">
        <w:r w:rsidRPr="00C37D2B">
          <w:rPr>
            <w:snapToGrid w:val="0"/>
          </w:rPr>
          <w:tab/>
          <w:t xml:space="preserve">{ ID </w:t>
        </w:r>
        <w:r w:rsidRPr="00FD0425">
          <w:rPr>
            <w:noProof w:val="0"/>
            <w:snapToGrid w:val="0"/>
            <w:lang w:eastAsia="zh-CN"/>
          </w:rPr>
          <w:t>id-</w:t>
        </w:r>
        <w:r w:rsidRPr="003D1BBA">
          <w:rPr>
            <w:noProof w:val="0"/>
            <w:snapToGrid w:val="0"/>
            <w:lang w:eastAsia="zh-CN"/>
          </w:rPr>
          <w:t>FrequencyShift7p5khz</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3D1BBA">
          <w:rPr>
            <w:noProof w:val="0"/>
            <w:snapToGrid w:val="0"/>
            <w:lang w:eastAsia="zh-CN"/>
          </w:rPr>
          <w:t>FrequencyShift7p5khz</w:t>
        </w:r>
        <w:r w:rsidRPr="00C37D2B">
          <w:rPr>
            <w:snapToGrid w:val="0"/>
          </w:rPr>
          <w:tab/>
          <w:t>PRESENCE optional},</w:t>
        </w:r>
      </w:ins>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S</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491" w:author="China Telecom" w:date="2020-06-05T11:22:00Z"/>
        </w:rPr>
      </w:pPr>
      <w:ins w:id="492" w:author="China Telecom" w:date="2020-06-05T11:22:00Z">
        <w:r>
          <w:rPr>
            <w:noProof w:val="0"/>
            <w:snapToGrid w:val="0"/>
            <w:lang w:eastAsia="zh-CN"/>
          </w:rPr>
          <w:t>SSB-PositionsInBurst</w:t>
        </w:r>
        <w:r w:rsidRPr="00FD0425">
          <w:t xml:space="preserve"> ::= CHOICE {</w:t>
        </w:r>
      </w:ins>
    </w:p>
    <w:p w:rsidR="009F50A5" w:rsidRPr="00FD0425" w:rsidRDefault="009F50A5" w:rsidP="009F50A5">
      <w:pPr>
        <w:pStyle w:val="PL"/>
        <w:rPr>
          <w:ins w:id="493" w:author="China Telecom" w:date="2020-06-05T11:22:00Z"/>
        </w:rPr>
      </w:pPr>
      <w:ins w:id="494" w:author="China Telecom" w:date="2020-06-05T11:22: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F50A5" w:rsidRPr="00FD0425" w:rsidRDefault="009F50A5" w:rsidP="009F50A5">
      <w:pPr>
        <w:pStyle w:val="PL"/>
        <w:rPr>
          <w:ins w:id="495" w:author="China Telecom" w:date="2020-06-05T11:22:00Z"/>
        </w:rPr>
      </w:pPr>
      <w:ins w:id="496" w:author="China Telecom" w:date="2020-06-05T11:22: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F50A5" w:rsidRPr="00FD0425" w:rsidRDefault="009F50A5" w:rsidP="009F50A5">
      <w:pPr>
        <w:pStyle w:val="PL"/>
        <w:rPr>
          <w:ins w:id="497" w:author="China Telecom" w:date="2020-06-05T11:22:00Z"/>
        </w:rPr>
      </w:pPr>
      <w:ins w:id="498" w:author="China Telecom" w:date="2020-06-05T11:22: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F50A5" w:rsidRPr="00FD0425" w:rsidRDefault="009F50A5" w:rsidP="009F50A5">
      <w:pPr>
        <w:pStyle w:val="PL"/>
        <w:rPr>
          <w:ins w:id="499" w:author="China Telecom" w:date="2020-06-05T11:22:00Z"/>
          <w:noProof w:val="0"/>
          <w:snapToGrid w:val="0"/>
          <w:lang w:eastAsia="zh-CN"/>
        </w:rPr>
      </w:pPr>
      <w:ins w:id="500" w:author="China Telecom" w:date="2020-06-05T11:22: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F50A5" w:rsidRPr="00FD0425" w:rsidRDefault="009F50A5" w:rsidP="009F50A5">
      <w:pPr>
        <w:pStyle w:val="PL"/>
        <w:rPr>
          <w:ins w:id="501" w:author="China Telecom" w:date="2020-06-05T11:22:00Z"/>
          <w:noProof w:val="0"/>
          <w:snapToGrid w:val="0"/>
          <w:lang w:eastAsia="zh-CN"/>
        </w:rPr>
      </w:pPr>
      <w:ins w:id="502" w:author="China Telecom" w:date="2020-06-05T11:22:00Z">
        <w:r w:rsidRPr="00FD0425">
          <w:rPr>
            <w:noProof w:val="0"/>
            <w:snapToGrid w:val="0"/>
            <w:lang w:eastAsia="zh-CN"/>
          </w:rPr>
          <w:t>}</w:t>
        </w:r>
      </w:ins>
    </w:p>
    <w:p w:rsidR="009F50A5" w:rsidRPr="00FD0425" w:rsidRDefault="009F50A5" w:rsidP="009F50A5">
      <w:pPr>
        <w:pStyle w:val="PL"/>
        <w:rPr>
          <w:ins w:id="503" w:author="China Telecom" w:date="2020-06-05T11:22:00Z"/>
          <w:noProof w:val="0"/>
          <w:snapToGrid w:val="0"/>
          <w:lang w:eastAsia="zh-CN"/>
        </w:rPr>
      </w:pPr>
    </w:p>
    <w:p w:rsidR="009F50A5" w:rsidRPr="00FD0425" w:rsidRDefault="009F50A5" w:rsidP="009F50A5">
      <w:pPr>
        <w:pStyle w:val="PL"/>
        <w:rPr>
          <w:ins w:id="504" w:author="China Telecom" w:date="2020-06-05T11:22:00Z"/>
          <w:noProof w:val="0"/>
          <w:snapToGrid w:val="0"/>
          <w:lang w:eastAsia="zh-CN"/>
        </w:rPr>
      </w:pPr>
      <w:ins w:id="505" w:author="China Telecom" w:date="2020-06-05T11:22:00Z">
        <w:r>
          <w:rPr>
            <w:noProof w:val="0"/>
            <w:snapToGrid w:val="0"/>
            <w:lang w:eastAsia="zh-CN"/>
          </w:rPr>
          <w:t>SSB-PositionsInBurst</w:t>
        </w:r>
        <w:r w:rsidRPr="00FD0425">
          <w:rPr>
            <w:noProof w:val="0"/>
            <w:snapToGrid w:val="0"/>
            <w:lang w:eastAsia="zh-CN"/>
          </w:rPr>
          <w:t>-ExtIEs XNAP-PROTOCOL-IES ::= {</w:t>
        </w:r>
      </w:ins>
    </w:p>
    <w:p w:rsidR="009F50A5" w:rsidRPr="00FD0425" w:rsidRDefault="009F50A5" w:rsidP="009F50A5">
      <w:pPr>
        <w:pStyle w:val="PL"/>
        <w:rPr>
          <w:ins w:id="506" w:author="China Telecom" w:date="2020-06-05T11:22:00Z"/>
          <w:noProof w:val="0"/>
          <w:snapToGrid w:val="0"/>
          <w:lang w:eastAsia="zh-CN"/>
        </w:rPr>
      </w:pPr>
      <w:ins w:id="507" w:author="China Telecom" w:date="2020-06-05T11:22:00Z">
        <w:r w:rsidRPr="00FD0425">
          <w:rPr>
            <w:noProof w:val="0"/>
            <w:snapToGrid w:val="0"/>
            <w:lang w:eastAsia="zh-CN"/>
          </w:rPr>
          <w:tab/>
          <w:t>...</w:t>
        </w:r>
      </w:ins>
    </w:p>
    <w:p w:rsidR="009F50A5" w:rsidRPr="00FD0425" w:rsidRDefault="009F50A5" w:rsidP="009F50A5">
      <w:pPr>
        <w:pStyle w:val="PL"/>
        <w:rPr>
          <w:ins w:id="508" w:author="China Telecom" w:date="2020-06-05T11:22:00Z"/>
          <w:noProof w:val="0"/>
          <w:snapToGrid w:val="0"/>
          <w:lang w:eastAsia="zh-CN"/>
        </w:rPr>
      </w:pPr>
      <w:ins w:id="509" w:author="China Telecom" w:date="2020-06-05T11:22:00Z">
        <w:r w:rsidRPr="00FD0425">
          <w:rPr>
            <w:noProof w:val="0"/>
            <w:snapToGrid w:val="0"/>
            <w:lang w:eastAsia="zh-CN"/>
          </w:rPr>
          <w:t>}</w:t>
        </w:r>
      </w:ins>
    </w:p>
    <w:p w:rsidR="009F50A5" w:rsidRPr="00FD0425" w:rsidRDefault="009F50A5" w:rsidP="009F50A5">
      <w:pPr>
        <w:pStyle w:val="PL"/>
        <w:rPr>
          <w:ins w:id="510"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noProof w:val="0"/>
          <w:snapToGrid w:val="0"/>
        </w:rPr>
      </w:pPr>
      <w:r w:rsidRPr="00C37D2B">
        <w:rPr>
          <w:noProof w:val="0"/>
          <w:snapToGrid w:val="0"/>
        </w:rPr>
        <w:t>SULInformation ::= SEQUENCE {</w:t>
      </w:r>
    </w:p>
    <w:p w:rsidR="009F50A5" w:rsidRPr="00C37D2B" w:rsidRDefault="009F50A5" w:rsidP="009F50A5">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9F50A5" w:rsidRPr="00C37D2B" w:rsidRDefault="009F50A5" w:rsidP="009F50A5">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r w:rsidRPr="00C37D2B">
        <w:rPr>
          <w:noProof w:val="0"/>
          <w:snapToGrid w:val="0"/>
        </w:rPr>
        <w:t>SupportedSULFreqBandItem ::= SEQUENCE {</w:t>
      </w:r>
    </w:p>
    <w:p w:rsidR="009F50A5" w:rsidRPr="00C37D2B" w:rsidRDefault="009F50A5" w:rsidP="009F50A5">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9F50A5" w:rsidRPr="00C37D2B" w:rsidRDefault="009F50A5" w:rsidP="009F50A5">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r w:rsidRPr="00C37D2B">
        <w:rPr>
          <w:noProof w:val="0"/>
          <w:snapToGrid w:val="0"/>
        </w:rPr>
        <w:t>SupportedSULFreqBandItem-ExtIEs X2AP-PROTOCOL-EXTENSION ::= {</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r w:rsidRPr="00C37D2B">
        <w:rPr>
          <w:noProof w:val="0"/>
          <w:snapToGrid w:val="0"/>
        </w:rPr>
        <w:t>SULInformation-ExtIEs X2AP-PROTOCOL-EXTENSION ::= {</w:t>
      </w:r>
    </w:p>
    <w:p w:rsidR="009F50A5" w:rsidRPr="00FD0425" w:rsidRDefault="009F50A5" w:rsidP="009F50A5">
      <w:pPr>
        <w:pStyle w:val="PL"/>
        <w:rPr>
          <w:ins w:id="511" w:author="China Telecom" w:date="2020-06-05T11:23:00Z"/>
          <w:noProof w:val="0"/>
          <w:snapToGrid w:val="0"/>
          <w:lang w:eastAsia="zh-CN"/>
        </w:rPr>
      </w:pPr>
      <w:ins w:id="512" w:author="China Telecom" w:date="2020-06-05T11:23: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F50A5" w:rsidRPr="004D6DA9" w:rsidRDefault="009F50A5" w:rsidP="009F50A5">
      <w:pPr>
        <w:pStyle w:val="PL"/>
        <w:rPr>
          <w:ins w:id="513" w:author="China Telecom" w:date="2020-06-05T11:23:00Z"/>
          <w:noProof w:val="0"/>
          <w:snapToGrid w:val="0"/>
          <w:lang w:eastAsia="zh-CN"/>
        </w:rPr>
      </w:pPr>
      <w:ins w:id="514" w:author="China Telecom" w:date="2020-06-05T11:23: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T</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noProof w:val="0"/>
        </w:rPr>
      </w:pPr>
      <w:r w:rsidRPr="00C37D2B">
        <w:rPr>
          <w:noProof w:val="0"/>
        </w:rPr>
        <w:t>TDD-InfoNeighbourServedNRCell-Information ::= SEQUENCE {</w:t>
      </w:r>
    </w:p>
    <w:p w:rsidR="009F50A5" w:rsidRPr="00C37D2B" w:rsidRDefault="009F50A5" w:rsidP="009F50A5">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rsidR="009F50A5" w:rsidRPr="00C37D2B" w:rsidRDefault="009F50A5" w:rsidP="009F50A5">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rsidR="009F50A5" w:rsidRPr="00C37D2B" w:rsidRDefault="009F50A5" w:rsidP="009F50A5">
      <w:pPr>
        <w:pStyle w:val="PL"/>
        <w:rPr>
          <w:noProof w:val="0"/>
        </w:rPr>
      </w:pPr>
      <w:r w:rsidRPr="00C37D2B">
        <w:rPr>
          <w:noProof w:val="0"/>
        </w:rPr>
        <w:tab/>
        <w:t>...</w:t>
      </w:r>
    </w:p>
    <w:p w:rsidR="009F50A5" w:rsidRPr="00C37D2B" w:rsidRDefault="009F50A5" w:rsidP="009F50A5">
      <w:pPr>
        <w:pStyle w:val="PL"/>
        <w:rPr>
          <w:noProof w:val="0"/>
        </w:rPr>
      </w:pPr>
      <w:r w:rsidRPr="00C37D2B">
        <w:rPr>
          <w:noProof w:val="0"/>
        </w:rPr>
        <w:t>}</w:t>
      </w:r>
    </w:p>
    <w:p w:rsidR="009F50A5" w:rsidRPr="00C37D2B" w:rsidRDefault="009F50A5" w:rsidP="009F50A5">
      <w:pPr>
        <w:pStyle w:val="PL"/>
        <w:rPr>
          <w:noProof w:val="0"/>
        </w:rPr>
      </w:pPr>
    </w:p>
    <w:p w:rsidR="009F50A5" w:rsidRPr="00C37D2B" w:rsidRDefault="009F50A5" w:rsidP="009F50A5">
      <w:pPr>
        <w:pStyle w:val="PL"/>
        <w:rPr>
          <w:noProof w:val="0"/>
        </w:rPr>
      </w:pPr>
      <w:r w:rsidRPr="00C37D2B">
        <w:rPr>
          <w:noProof w:val="0"/>
        </w:rPr>
        <w:t>TDD-InfoNeighbourServedNRCell-Information-ExtIEs X2AP-PROTOCOL-EXTENSION ::= {</w:t>
      </w:r>
    </w:p>
    <w:p w:rsidR="009F50A5" w:rsidRPr="00C37D2B" w:rsidRDefault="009F50A5" w:rsidP="009F50A5">
      <w:pPr>
        <w:pStyle w:val="PL"/>
        <w:rPr>
          <w:ins w:id="515" w:author="China Telecom" w:date="2020-06-05T11:23:00Z"/>
          <w:snapToGrid w:val="0"/>
        </w:rPr>
      </w:pPr>
      <w:ins w:id="516" w:author="China Telecom" w:date="2020-06-05T11:23:00Z">
        <w:r w:rsidRPr="00C37D2B">
          <w:rPr>
            <w:snapToGrid w:val="0"/>
          </w:rPr>
          <w:tab/>
          <w:t xml:space="preserve">{ ID </w:t>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9F50A5" w:rsidRPr="00C37D2B" w:rsidRDefault="009F50A5" w:rsidP="009F50A5">
      <w:pPr>
        <w:pStyle w:val="PL"/>
        <w:rPr>
          <w:ins w:id="517" w:author="China Telecom" w:date="2020-06-05T11:23:00Z"/>
          <w:snapToGrid w:val="0"/>
        </w:rPr>
      </w:pPr>
      <w:ins w:id="518" w:author="China Telecom" w:date="2020-06-05T11:23:00Z">
        <w:r w:rsidRPr="00C37D2B">
          <w:rPr>
            <w:snapToGrid w:val="0"/>
          </w:rPr>
          <w:tab/>
          <w:t xml:space="preserve">{ ID </w:t>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NRCarrierList</w:t>
        </w:r>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noProof w:val="0"/>
        </w:rPr>
      </w:pPr>
      <w:r w:rsidRPr="00C37D2B">
        <w:rPr>
          <w:noProof w:val="0"/>
        </w:rPr>
        <w:tab/>
        <w:t>...</w:t>
      </w:r>
    </w:p>
    <w:p w:rsidR="009F50A5" w:rsidRPr="00C37D2B" w:rsidRDefault="009F50A5" w:rsidP="009F50A5">
      <w:pPr>
        <w:pStyle w:val="PL"/>
        <w:rPr>
          <w:noProof w:val="0"/>
        </w:rPr>
      </w:pPr>
      <w:r w:rsidRPr="00C37D2B">
        <w:rPr>
          <w:noProof w:val="0"/>
        </w:rPr>
        <w:t>}</w:t>
      </w:r>
    </w:p>
    <w:p w:rsidR="009F50A5" w:rsidRPr="00C37D2B" w:rsidRDefault="009F50A5" w:rsidP="009F50A5">
      <w:pPr>
        <w:pStyle w:val="PL"/>
        <w:rPr>
          <w:noProof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519" w:author="China Telecom" w:date="2020-06-05T11:23:00Z"/>
        </w:rPr>
      </w:pPr>
      <w:ins w:id="520" w:author="China Telecom" w:date="2020-06-05T11:23:00Z">
        <w:r w:rsidRPr="001C11E5">
          <w:t>TDDULDLConfigurationCommonNR</w:t>
        </w:r>
        <w:r w:rsidRPr="00FD0425">
          <w:t xml:space="preserve"> ::= </w:t>
        </w:r>
      </w:ins>
      <w:ins w:id="521" w:author="China Telecom" w:date="2020-06-08T16:05:00Z">
        <w:r w:rsidR="00D65FB5" w:rsidRPr="00FD0425">
          <w:rPr>
            <w:noProof w:val="0"/>
            <w:snapToGrid w:val="0"/>
            <w:lang w:eastAsia="zh-CN"/>
          </w:rPr>
          <w:t>OCTET STRING</w:t>
        </w:r>
      </w:ins>
    </w:p>
    <w:p w:rsidR="009F50A5" w:rsidRDefault="009F50A5" w:rsidP="009F50A5">
      <w:pPr>
        <w:pStyle w:val="PL"/>
        <w:rPr>
          <w:ins w:id="522" w:author="China Telecom" w:date="2020-06-05T11:23:00Z"/>
          <w:lang w:eastAsia="zh-CN"/>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3"/>
      </w:pPr>
      <w:r w:rsidRPr="00FD0425">
        <w:t>9.3.7</w:t>
      </w:r>
      <w:r w:rsidRPr="00FD0425">
        <w:tab/>
        <w:t>Constant definitions</w:t>
      </w: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spacing w:line="0" w:lineRule="atLeast"/>
        <w:outlineLvl w:val="3"/>
        <w:rPr>
          <w:rFonts w:cs="Courier New"/>
          <w:snapToGrid w:val="0"/>
        </w:rPr>
      </w:pPr>
      <w:r w:rsidRPr="00C37D2B">
        <w:rPr>
          <w:rFonts w:cs="Courier New"/>
          <w:snapToGrid w:val="0"/>
        </w:rPr>
        <w:t>-- Lists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9F50A5" w:rsidRPr="00C37D2B" w:rsidRDefault="009F50A5" w:rsidP="009F50A5">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9F50A5" w:rsidRPr="00C37D2B" w:rsidRDefault="009F50A5" w:rsidP="009F50A5">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9F50A5" w:rsidRPr="00C37D2B" w:rsidRDefault="009F50A5" w:rsidP="009F50A5">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9F50A5" w:rsidRPr="00C37D2B" w:rsidRDefault="009F50A5" w:rsidP="009F50A5">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9F50A5" w:rsidRPr="00C37D2B" w:rsidRDefault="009F50A5" w:rsidP="009F50A5">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9F50A5" w:rsidRPr="00C37D2B" w:rsidRDefault="009F50A5" w:rsidP="009F50A5">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9F50A5" w:rsidRPr="00C37D2B" w:rsidRDefault="009F50A5" w:rsidP="009F50A5">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9F50A5" w:rsidRPr="00C37D2B" w:rsidRDefault="009F50A5" w:rsidP="009F50A5">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9F50A5" w:rsidRPr="00C37D2B" w:rsidRDefault="009F50A5" w:rsidP="009F50A5">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9F50A5" w:rsidRPr="00C37D2B" w:rsidRDefault="009F50A5" w:rsidP="009F50A5">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9F50A5" w:rsidRPr="00C37D2B" w:rsidRDefault="009F50A5" w:rsidP="009F50A5">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9F50A5" w:rsidRPr="00C37D2B" w:rsidRDefault="009F50A5" w:rsidP="009F50A5">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9F50A5" w:rsidRPr="00C37D2B" w:rsidRDefault="009F50A5" w:rsidP="009F50A5">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9F50A5" w:rsidRPr="00C37D2B" w:rsidRDefault="009F50A5" w:rsidP="009F50A5">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9F50A5" w:rsidRPr="00C37D2B" w:rsidRDefault="009F50A5" w:rsidP="009F50A5">
      <w:pPr>
        <w:pStyle w:val="PL"/>
      </w:pPr>
      <w:r w:rsidRPr="00C37D2B">
        <w:t>maxFailedMeasObjects</w:t>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9F50A5" w:rsidRPr="00C37D2B" w:rsidRDefault="009F50A5" w:rsidP="009F50A5">
      <w:pPr>
        <w:pStyle w:val="PL"/>
      </w:pPr>
      <w:r w:rsidRPr="00C37D2B">
        <w:t>maxnoofMBMSServiceAreaIdentities</w:t>
      </w:r>
      <w:r w:rsidRPr="00C37D2B">
        <w:tab/>
      </w:r>
      <w:r w:rsidRPr="00C37D2B">
        <w:tab/>
      </w:r>
      <w:r w:rsidRPr="00C37D2B">
        <w:tab/>
        <w:t>INTEGER ::= 256</w:t>
      </w:r>
    </w:p>
    <w:p w:rsidR="009F50A5" w:rsidRPr="00C37D2B" w:rsidRDefault="009F50A5" w:rsidP="009F50A5">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maxnoofCoMPHypothesisSet</w:t>
      </w:r>
      <w:r w:rsidRPr="00C37D2B">
        <w:tab/>
      </w:r>
      <w:r w:rsidRPr="00C37D2B">
        <w:tab/>
      </w:r>
      <w:r w:rsidRPr="00C37D2B">
        <w:tab/>
      </w:r>
      <w:r w:rsidRPr="00C37D2B">
        <w:tab/>
      </w:r>
      <w:r w:rsidRPr="00C37D2B">
        <w:tab/>
        <w:t>INTEGER ::= 256</w:t>
      </w:r>
    </w:p>
    <w:p w:rsidR="009F50A5" w:rsidRPr="00C37D2B" w:rsidRDefault="009F50A5" w:rsidP="009F50A5">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9F50A5" w:rsidRPr="00C37D2B" w:rsidRDefault="009F50A5" w:rsidP="009F50A5">
      <w:pPr>
        <w:pStyle w:val="PL"/>
      </w:pPr>
      <w:r w:rsidRPr="00C37D2B">
        <w:lastRenderedPageBreak/>
        <w:t>maxCellReport</w:t>
      </w:r>
      <w:r w:rsidRPr="00C37D2B">
        <w:tab/>
      </w:r>
      <w:r w:rsidRPr="00C37D2B">
        <w:tab/>
      </w:r>
      <w:r w:rsidRPr="00C37D2B">
        <w:tab/>
      </w:r>
      <w:r w:rsidRPr="00C37D2B">
        <w:tab/>
      </w:r>
      <w:r w:rsidRPr="00C37D2B">
        <w:tab/>
      </w:r>
      <w:r w:rsidRPr="00C37D2B">
        <w:tab/>
      </w:r>
      <w:r w:rsidRPr="00C37D2B">
        <w:tab/>
      </w:r>
      <w:r w:rsidRPr="00C37D2B">
        <w:tab/>
        <w:t>INTEGER ::= 9</w:t>
      </w:r>
    </w:p>
    <w:p w:rsidR="009F50A5" w:rsidRPr="00C37D2B" w:rsidRDefault="009F50A5" w:rsidP="009F50A5">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9F50A5" w:rsidRPr="00C37D2B" w:rsidRDefault="009F50A5" w:rsidP="009F50A5">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9F50A5" w:rsidRPr="00C37D2B" w:rsidRDefault="009F50A5" w:rsidP="009F50A5">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9F50A5" w:rsidRPr="00C37D2B" w:rsidRDefault="009F50A5" w:rsidP="009F50A5">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9F50A5" w:rsidRPr="00C37D2B" w:rsidRDefault="009F50A5" w:rsidP="009F50A5">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9F50A5" w:rsidRPr="00C37D2B" w:rsidRDefault="009F50A5" w:rsidP="009F50A5">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9F50A5" w:rsidRPr="00C37D2B" w:rsidRDefault="009F50A5" w:rsidP="009F50A5">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9F50A5" w:rsidRPr="00C37D2B" w:rsidRDefault="009F50A5" w:rsidP="009F50A5">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9F50A5" w:rsidRPr="00C37D2B" w:rsidRDefault="009F50A5" w:rsidP="009F50A5">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9F50A5" w:rsidRPr="00C37D2B" w:rsidRDefault="009F50A5" w:rsidP="009F50A5">
      <w:pPr>
        <w:pStyle w:val="PL"/>
      </w:pPr>
      <w:r w:rsidRPr="00C37D2B">
        <w:t>maxnoofProtectedResourcePatterns</w:t>
      </w:r>
      <w:r w:rsidRPr="00C37D2B">
        <w:tab/>
      </w:r>
      <w:r w:rsidRPr="00C37D2B">
        <w:tab/>
      </w:r>
      <w:r w:rsidRPr="00C37D2B">
        <w:tab/>
        <w:t>INTEGER ::= 16</w:t>
      </w:r>
    </w:p>
    <w:p w:rsidR="009F50A5" w:rsidRPr="00C37D2B" w:rsidRDefault="009F50A5" w:rsidP="009F50A5">
      <w:pPr>
        <w:pStyle w:val="PL"/>
      </w:pPr>
      <w:r w:rsidRPr="00C37D2B">
        <w:t>maxnoNRcellsSpectrumSharingWithE-UTRA</w:t>
      </w:r>
      <w:r w:rsidRPr="00C37D2B">
        <w:tab/>
      </w:r>
      <w:r w:rsidRPr="00C37D2B">
        <w:tab/>
        <w:t>INTEGER ::= 64</w:t>
      </w:r>
    </w:p>
    <w:p w:rsidR="009F50A5" w:rsidRPr="00C37D2B" w:rsidRDefault="009F50A5" w:rsidP="009F50A5">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maxnoofBluetoothName</w:t>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9F50A5" w:rsidRPr="00C37D2B" w:rsidRDefault="009F50A5" w:rsidP="009F50A5">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9F50A5" w:rsidRPr="00C37D2B" w:rsidRDefault="009F50A5" w:rsidP="009F50A5">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9F50A5" w:rsidRPr="00C37D2B" w:rsidRDefault="009F50A5" w:rsidP="009F50A5">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9F50A5" w:rsidRDefault="009F50A5" w:rsidP="009F50A5">
      <w:pPr>
        <w:pStyle w:val="PL"/>
        <w:rPr>
          <w:ins w:id="523" w:author="CATT" w:date="2020-01-21T15:56:00Z"/>
          <w:szCs w:val="16"/>
          <w:lang w:eastAsia="zh-CN"/>
        </w:rPr>
      </w:pPr>
      <w:ins w:id="524" w:author="CATT" w:date="2020-01-21T15:56:00Z">
        <w:r w:rsidRPr="001E577E">
          <w:rPr>
            <w:szCs w:val="16"/>
          </w:rPr>
          <w:t>maxnoofSSBAreas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C37D2B">
          <w:t>INTEGER ::=</w:t>
        </w:r>
        <w:r>
          <w:rPr>
            <w:rFonts w:hint="eastAsia"/>
            <w:lang w:eastAsia="zh-CN"/>
          </w:rPr>
          <w:t xml:space="preserve"> 64</w:t>
        </w:r>
      </w:ins>
    </w:p>
    <w:p w:rsidR="009F50A5" w:rsidRDefault="009F50A5" w:rsidP="009F50A5">
      <w:pPr>
        <w:pStyle w:val="PL"/>
        <w:rPr>
          <w:ins w:id="525" w:author="China Telecom" w:date="2020-06-05T11:14:00Z"/>
        </w:rPr>
      </w:pPr>
      <w:ins w:id="526" w:author="China Telecom" w:date="2020-06-05T11:14:00Z">
        <w:r w:rsidRPr="00C16193">
          <w:t>max</w:t>
        </w:r>
        <w:r>
          <w:t>noof</w:t>
        </w:r>
        <w:r w:rsidRPr="00C16193">
          <w:t>NRSCSs</w:t>
        </w:r>
        <w:r>
          <w:tab/>
        </w:r>
        <w:r>
          <w:tab/>
        </w:r>
        <w:r>
          <w:tab/>
        </w:r>
        <w:r>
          <w:tab/>
        </w:r>
        <w:r>
          <w:tab/>
        </w:r>
        <w:r>
          <w:tab/>
        </w:r>
        <w:r>
          <w:tab/>
        </w:r>
        <w:r>
          <w:tab/>
          <w:t>INTEGER ::= 5</w:t>
        </w:r>
      </w:ins>
    </w:p>
    <w:p w:rsidR="009F50A5" w:rsidRDefault="009F50A5" w:rsidP="009F50A5">
      <w:pPr>
        <w:pStyle w:val="PL"/>
        <w:rPr>
          <w:ins w:id="527" w:author="China Telecom" w:date="2020-06-05T11:14:00Z"/>
        </w:rPr>
      </w:pPr>
      <w:ins w:id="528" w:author="China Telecom" w:date="2020-06-05T11:14:00Z">
        <w:r w:rsidRPr="00203B54">
          <w:t>maxnoofPhysicalResourceBlocks</w:t>
        </w:r>
        <w:r>
          <w:tab/>
        </w:r>
        <w:r>
          <w:tab/>
        </w:r>
        <w:r>
          <w:tab/>
        </w:r>
        <w:r>
          <w:tab/>
          <w:t>INTEGER ::= 275</w:t>
        </w:r>
      </w:ins>
    </w:p>
    <w:p w:rsidR="009F50A5" w:rsidRPr="00C37D2B" w:rsidRDefault="009F50A5" w:rsidP="009F50A5">
      <w:pPr>
        <w:pStyle w:val="PL"/>
        <w:rPr>
          <w:lang w:eastAsia="zh-CN"/>
        </w:rPr>
      </w:pP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spacing w:line="0" w:lineRule="atLeast"/>
        <w:outlineLvl w:val="3"/>
        <w:rPr>
          <w:rFonts w:cs="Courier New"/>
          <w:snapToGrid w:val="0"/>
        </w:rPr>
      </w:pPr>
      <w:r w:rsidRPr="00C37D2B">
        <w:rPr>
          <w:rFonts w:cs="Courier New"/>
          <w:snapToGrid w:val="0"/>
        </w:rPr>
        <w:t>-- IEs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9F50A5" w:rsidRPr="00C37D2B" w:rsidRDefault="009F50A5" w:rsidP="009F50A5">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9F50A5" w:rsidRPr="00C37D2B" w:rsidRDefault="009F50A5" w:rsidP="009F50A5">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9F50A5" w:rsidRPr="00C37D2B" w:rsidRDefault="009F50A5" w:rsidP="009F50A5">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9F50A5" w:rsidRPr="00C37D2B" w:rsidRDefault="009F50A5" w:rsidP="009F50A5">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9F50A5" w:rsidRPr="00C37D2B" w:rsidRDefault="009F50A5" w:rsidP="009F50A5">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9F50A5" w:rsidRPr="00C37D2B" w:rsidRDefault="009F50A5" w:rsidP="009F50A5">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9F50A5" w:rsidRPr="00C37D2B" w:rsidRDefault="009F50A5" w:rsidP="009F50A5">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9F50A5" w:rsidRPr="00C37D2B" w:rsidRDefault="009F50A5" w:rsidP="009F50A5">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9F50A5" w:rsidRPr="00C37D2B" w:rsidRDefault="009F50A5" w:rsidP="009F50A5">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9F50A5" w:rsidRPr="00C37D2B" w:rsidRDefault="009F50A5" w:rsidP="009F50A5">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9F50A5" w:rsidRPr="00C37D2B" w:rsidRDefault="009F50A5" w:rsidP="009F50A5">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9F50A5" w:rsidRPr="00C37D2B" w:rsidRDefault="009F50A5" w:rsidP="009F50A5">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9F50A5" w:rsidRPr="00C37D2B" w:rsidRDefault="009F50A5" w:rsidP="009F50A5">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9F50A5" w:rsidRPr="00C37D2B" w:rsidRDefault="009F50A5" w:rsidP="009F50A5">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9F50A5" w:rsidRPr="00C37D2B" w:rsidRDefault="009F50A5" w:rsidP="009F50A5">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9F50A5" w:rsidRPr="00C37D2B" w:rsidRDefault="009F50A5" w:rsidP="009F50A5">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9F50A5" w:rsidRPr="00C37D2B" w:rsidRDefault="009F50A5" w:rsidP="009F50A5">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9F50A5" w:rsidRPr="00C37D2B" w:rsidRDefault="009F50A5" w:rsidP="009F50A5">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9F50A5" w:rsidRPr="00C37D2B" w:rsidRDefault="009F50A5" w:rsidP="009F50A5">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9F50A5" w:rsidRPr="00C37D2B" w:rsidRDefault="009F50A5" w:rsidP="009F50A5">
      <w:pPr>
        <w:pStyle w:val="PL"/>
        <w:rPr>
          <w:snapToGrid w:val="0"/>
        </w:rPr>
      </w:pPr>
      <w:r w:rsidRPr="00C37D2B">
        <w:rPr>
          <w:snapToGrid w:val="0"/>
        </w:rPr>
        <w:lastRenderedPageBreak/>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9F50A5" w:rsidRPr="00C37D2B" w:rsidRDefault="009F50A5" w:rsidP="009F50A5">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9F50A5" w:rsidRPr="00C37D2B" w:rsidRDefault="009F50A5" w:rsidP="009F50A5">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9F50A5" w:rsidRPr="00C37D2B" w:rsidRDefault="009F50A5" w:rsidP="009F50A5">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9F50A5" w:rsidRPr="00C37D2B" w:rsidRDefault="009F50A5" w:rsidP="009F50A5">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9F50A5" w:rsidRPr="00C37D2B" w:rsidRDefault="009F50A5" w:rsidP="009F50A5">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9F50A5" w:rsidRPr="00C37D2B" w:rsidRDefault="009F50A5" w:rsidP="009F50A5">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9F50A5" w:rsidRPr="00C37D2B" w:rsidRDefault="009F50A5" w:rsidP="009F50A5">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9F50A5" w:rsidRPr="00C37D2B" w:rsidRDefault="009F50A5" w:rsidP="009F50A5">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9F50A5" w:rsidRPr="00C37D2B" w:rsidRDefault="009F50A5" w:rsidP="009F50A5">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9F50A5" w:rsidRPr="00C37D2B" w:rsidRDefault="009F50A5" w:rsidP="009F50A5">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9F50A5" w:rsidRPr="00C37D2B" w:rsidRDefault="009F50A5" w:rsidP="009F50A5">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9F50A5" w:rsidRPr="00C37D2B" w:rsidRDefault="009F50A5" w:rsidP="009F50A5">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9F50A5" w:rsidRPr="00C37D2B" w:rsidRDefault="009F50A5" w:rsidP="009F50A5">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9F50A5" w:rsidRPr="00C37D2B" w:rsidRDefault="009F50A5" w:rsidP="009F50A5">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9F50A5" w:rsidRPr="00C37D2B" w:rsidRDefault="009F50A5" w:rsidP="009F50A5">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9F50A5" w:rsidRPr="00C37D2B" w:rsidRDefault="009F50A5" w:rsidP="009F50A5">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9F50A5" w:rsidRPr="00C37D2B" w:rsidRDefault="009F50A5" w:rsidP="009F50A5">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9F50A5" w:rsidRPr="00C37D2B" w:rsidRDefault="009F50A5" w:rsidP="009F50A5">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9F50A5" w:rsidRPr="00C37D2B" w:rsidRDefault="009F50A5" w:rsidP="009F50A5">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9F50A5" w:rsidRPr="00C37D2B" w:rsidRDefault="009F50A5" w:rsidP="009F50A5">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9F50A5" w:rsidRPr="00C37D2B" w:rsidRDefault="009F50A5" w:rsidP="009F50A5">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9F50A5" w:rsidRPr="00C37D2B" w:rsidRDefault="009F50A5" w:rsidP="009F50A5">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9F50A5" w:rsidRPr="00C37D2B" w:rsidRDefault="009F50A5" w:rsidP="009F50A5">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9F50A5" w:rsidRPr="00C37D2B" w:rsidRDefault="009F50A5" w:rsidP="009F50A5">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9F50A5" w:rsidRPr="00C37D2B" w:rsidRDefault="009F50A5" w:rsidP="009F50A5">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9F50A5" w:rsidRPr="00C37D2B" w:rsidRDefault="009F50A5" w:rsidP="009F50A5">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9F50A5" w:rsidRPr="00C37D2B" w:rsidRDefault="009F50A5" w:rsidP="009F50A5">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9F50A5" w:rsidRPr="00C37D2B" w:rsidRDefault="009F50A5" w:rsidP="009F50A5">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9F50A5" w:rsidRPr="00C37D2B" w:rsidRDefault="009F50A5" w:rsidP="009F50A5">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9F50A5" w:rsidRPr="00C37D2B" w:rsidRDefault="009F50A5" w:rsidP="009F50A5">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9F50A5" w:rsidRPr="00C37D2B" w:rsidRDefault="009F50A5" w:rsidP="009F50A5">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9F50A5" w:rsidRPr="00C37D2B" w:rsidRDefault="009F50A5" w:rsidP="009F50A5">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9F50A5" w:rsidRPr="00C37D2B" w:rsidRDefault="009F50A5" w:rsidP="009F50A5">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9F50A5" w:rsidRPr="00C37D2B" w:rsidRDefault="009F50A5" w:rsidP="009F50A5">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9F50A5" w:rsidRPr="00C37D2B" w:rsidRDefault="009F50A5" w:rsidP="009F50A5">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9F50A5" w:rsidRPr="00C37D2B" w:rsidRDefault="009F50A5" w:rsidP="009F50A5">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9F50A5" w:rsidRPr="00C37D2B" w:rsidRDefault="009F50A5" w:rsidP="009F50A5">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9F50A5" w:rsidRPr="00C37D2B" w:rsidRDefault="009F50A5" w:rsidP="009F50A5">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9F50A5" w:rsidRPr="00C37D2B" w:rsidRDefault="009F50A5" w:rsidP="009F50A5">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9F50A5" w:rsidRPr="00C37D2B" w:rsidRDefault="009F50A5" w:rsidP="009F50A5">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9F50A5" w:rsidRPr="00C37D2B" w:rsidRDefault="009F50A5" w:rsidP="009F50A5">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9F50A5" w:rsidRPr="00C37D2B" w:rsidRDefault="009F50A5" w:rsidP="009F50A5">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9F50A5" w:rsidRPr="00C37D2B" w:rsidRDefault="009F50A5" w:rsidP="009F50A5">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9F50A5" w:rsidRPr="00C37D2B" w:rsidRDefault="009F50A5" w:rsidP="009F50A5">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9F50A5" w:rsidRPr="00C37D2B" w:rsidRDefault="009F50A5" w:rsidP="009F50A5">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9F50A5" w:rsidRPr="00C37D2B" w:rsidRDefault="009F50A5" w:rsidP="009F50A5">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9F50A5" w:rsidRPr="00C37D2B" w:rsidRDefault="009F50A5" w:rsidP="009F50A5">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9F50A5" w:rsidRPr="00C37D2B" w:rsidRDefault="009F50A5" w:rsidP="009F50A5">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9F50A5" w:rsidRPr="00C37D2B" w:rsidRDefault="009F50A5" w:rsidP="009F50A5">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9F50A5" w:rsidRPr="00C37D2B" w:rsidRDefault="009F50A5" w:rsidP="009F50A5">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9F50A5" w:rsidRPr="00C37D2B" w:rsidRDefault="009F50A5" w:rsidP="009F50A5">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9F50A5" w:rsidRPr="00C37D2B" w:rsidRDefault="009F50A5" w:rsidP="009F50A5">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9F50A5" w:rsidRPr="00C37D2B" w:rsidRDefault="009F50A5" w:rsidP="009F50A5">
      <w:pPr>
        <w:pStyle w:val="PL"/>
        <w:rPr>
          <w:snapToGrid w:val="0"/>
          <w:lang w:eastAsia="zh-CN"/>
        </w:rPr>
      </w:pPr>
      <w:r w:rsidRPr="00C37D2B">
        <w:rPr>
          <w:snapToGrid w:val="0"/>
        </w:rPr>
        <w:lastRenderedPageBreak/>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9F50A5" w:rsidRPr="00C37D2B" w:rsidRDefault="009F50A5" w:rsidP="009F50A5">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9F50A5" w:rsidRPr="00C37D2B" w:rsidRDefault="009F50A5" w:rsidP="009F50A5">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9F50A5" w:rsidRPr="00C37D2B" w:rsidRDefault="009F50A5" w:rsidP="009F50A5">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9F50A5" w:rsidRPr="00C37D2B" w:rsidRDefault="009F50A5" w:rsidP="009F50A5">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9F50A5" w:rsidRPr="00C37D2B" w:rsidRDefault="009F50A5" w:rsidP="009F50A5">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9F50A5" w:rsidRPr="00C37D2B" w:rsidRDefault="009F50A5" w:rsidP="009F50A5">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9F50A5" w:rsidRPr="00C37D2B" w:rsidRDefault="009F50A5" w:rsidP="009F50A5">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9F50A5" w:rsidRPr="00C37D2B" w:rsidRDefault="009F50A5" w:rsidP="009F50A5">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9F50A5" w:rsidRPr="00C37D2B" w:rsidRDefault="009F50A5" w:rsidP="009F50A5">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9F50A5" w:rsidRPr="00C37D2B" w:rsidRDefault="009F50A5" w:rsidP="009F50A5">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9F50A5" w:rsidRPr="00C37D2B" w:rsidRDefault="009F50A5" w:rsidP="009F50A5">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9F50A5" w:rsidRPr="00C37D2B" w:rsidRDefault="009F50A5" w:rsidP="009F50A5">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9F50A5" w:rsidRPr="00C37D2B" w:rsidRDefault="009F50A5" w:rsidP="009F50A5">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9F50A5" w:rsidRPr="00C37D2B" w:rsidRDefault="009F50A5" w:rsidP="009F50A5">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9F50A5" w:rsidRPr="00C37D2B" w:rsidRDefault="009F50A5" w:rsidP="009F50A5">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9F50A5" w:rsidRPr="00C37D2B" w:rsidRDefault="009F50A5" w:rsidP="009F50A5">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9F50A5" w:rsidRPr="00C37D2B" w:rsidRDefault="009F50A5" w:rsidP="009F50A5">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9F50A5" w:rsidRPr="00C37D2B" w:rsidRDefault="009F50A5" w:rsidP="009F50A5">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9F50A5" w:rsidRPr="00C37D2B" w:rsidRDefault="009F50A5" w:rsidP="009F50A5">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9F50A5" w:rsidRPr="00C37D2B" w:rsidRDefault="009F50A5" w:rsidP="009F50A5">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9F50A5" w:rsidRPr="00C37D2B" w:rsidRDefault="009F50A5" w:rsidP="009F50A5">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9F50A5" w:rsidRPr="00C37D2B" w:rsidRDefault="009F50A5" w:rsidP="009F50A5">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9F50A5" w:rsidRPr="00C37D2B" w:rsidRDefault="009F50A5" w:rsidP="009F50A5">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9F50A5" w:rsidRPr="00C37D2B" w:rsidRDefault="009F50A5" w:rsidP="009F50A5">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9F50A5" w:rsidRPr="00C37D2B" w:rsidRDefault="009F50A5" w:rsidP="009F50A5">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9F50A5" w:rsidRPr="00C37D2B" w:rsidRDefault="009F50A5" w:rsidP="009F50A5">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9F50A5" w:rsidRPr="00C37D2B" w:rsidRDefault="009F50A5" w:rsidP="009F50A5">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9F50A5" w:rsidRPr="00C37D2B" w:rsidRDefault="009F50A5" w:rsidP="009F50A5">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9F50A5" w:rsidRPr="00C37D2B" w:rsidRDefault="009F50A5" w:rsidP="009F50A5">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9F50A5" w:rsidRPr="00C37D2B" w:rsidRDefault="009F50A5" w:rsidP="009F50A5">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9F50A5" w:rsidRPr="00C37D2B" w:rsidRDefault="009F50A5" w:rsidP="009F50A5">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9F50A5" w:rsidRPr="00C37D2B" w:rsidRDefault="009F50A5" w:rsidP="009F50A5">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9F50A5" w:rsidRPr="00C37D2B" w:rsidRDefault="009F50A5" w:rsidP="009F50A5">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9F50A5" w:rsidRPr="00C37D2B" w:rsidRDefault="009F50A5" w:rsidP="009F50A5">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9F50A5" w:rsidRPr="00C37D2B" w:rsidRDefault="009F50A5" w:rsidP="009F50A5">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9F50A5" w:rsidRPr="00C37D2B" w:rsidRDefault="009F50A5" w:rsidP="009F50A5">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9F50A5" w:rsidRPr="00C37D2B" w:rsidRDefault="009F50A5" w:rsidP="009F50A5">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9F50A5" w:rsidRPr="00C37D2B" w:rsidRDefault="009F50A5" w:rsidP="009F50A5">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9F50A5" w:rsidRPr="00C37D2B" w:rsidRDefault="009F50A5" w:rsidP="009F50A5">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9F50A5" w:rsidRPr="00C37D2B" w:rsidRDefault="009F50A5" w:rsidP="009F50A5">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9F50A5" w:rsidRPr="00C37D2B" w:rsidRDefault="009F50A5" w:rsidP="009F50A5">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9F50A5" w:rsidRPr="00C37D2B" w:rsidRDefault="009F50A5" w:rsidP="009F50A5">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9F50A5" w:rsidRPr="00C37D2B" w:rsidRDefault="009F50A5" w:rsidP="009F50A5">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9F50A5" w:rsidRPr="00C37D2B" w:rsidRDefault="009F50A5" w:rsidP="009F50A5">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9F50A5" w:rsidRPr="00C37D2B" w:rsidRDefault="009F50A5" w:rsidP="009F50A5">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9F50A5" w:rsidRPr="00C37D2B" w:rsidRDefault="009F50A5" w:rsidP="009F50A5">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9F50A5" w:rsidRPr="00C37D2B" w:rsidRDefault="009F50A5" w:rsidP="009F50A5">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9F50A5" w:rsidRPr="00C37D2B" w:rsidRDefault="009F50A5" w:rsidP="009F50A5">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9F50A5" w:rsidRPr="00C37D2B" w:rsidRDefault="009F50A5" w:rsidP="009F50A5">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9F50A5" w:rsidRPr="00C37D2B" w:rsidRDefault="009F50A5" w:rsidP="009F50A5">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9F50A5" w:rsidRPr="00C37D2B" w:rsidRDefault="009F50A5" w:rsidP="009F50A5">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9F50A5" w:rsidRPr="00C37D2B" w:rsidRDefault="009F50A5" w:rsidP="009F50A5">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9F50A5" w:rsidRPr="00C37D2B" w:rsidRDefault="009F50A5" w:rsidP="009F50A5">
      <w:pPr>
        <w:pStyle w:val="PL"/>
        <w:rPr>
          <w:snapToGrid w:val="0"/>
        </w:rPr>
      </w:pPr>
      <w:r w:rsidRPr="00C37D2B">
        <w:rPr>
          <w:snapToGrid w:val="0"/>
        </w:rPr>
        <w:lastRenderedPageBreak/>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9F50A5" w:rsidRPr="00C37D2B" w:rsidRDefault="009F50A5" w:rsidP="009F50A5">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9F50A5" w:rsidRPr="00C37D2B" w:rsidRDefault="009F50A5" w:rsidP="009F50A5">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9F50A5" w:rsidRPr="00C37D2B" w:rsidRDefault="009F50A5" w:rsidP="009F50A5">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9F50A5" w:rsidRPr="00C37D2B" w:rsidRDefault="009F50A5" w:rsidP="009F50A5">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9F50A5" w:rsidRPr="00C37D2B" w:rsidRDefault="009F50A5" w:rsidP="009F50A5">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9F50A5" w:rsidRPr="00C37D2B" w:rsidRDefault="009F50A5" w:rsidP="009F50A5">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9F50A5" w:rsidRPr="00C37D2B" w:rsidRDefault="009F50A5" w:rsidP="009F50A5">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9F50A5" w:rsidRPr="00C37D2B" w:rsidRDefault="009F50A5" w:rsidP="009F50A5">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9F50A5" w:rsidRPr="00C37D2B" w:rsidRDefault="009F50A5" w:rsidP="009F50A5">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9F50A5" w:rsidRPr="00C37D2B" w:rsidRDefault="009F50A5" w:rsidP="009F50A5">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9F50A5" w:rsidRPr="00C37D2B" w:rsidRDefault="009F50A5" w:rsidP="009F50A5">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9F50A5" w:rsidRPr="00C37D2B" w:rsidRDefault="009F50A5" w:rsidP="009F50A5">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9F50A5" w:rsidRPr="00C37D2B" w:rsidRDefault="009F50A5" w:rsidP="009F50A5">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9F50A5" w:rsidRPr="00C37D2B" w:rsidRDefault="009F50A5" w:rsidP="009F50A5">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9F50A5" w:rsidRPr="00C37D2B" w:rsidRDefault="009F50A5" w:rsidP="009F50A5">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9F50A5" w:rsidRPr="00C37D2B" w:rsidRDefault="009F50A5" w:rsidP="009F50A5">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9F50A5" w:rsidRPr="00C37D2B" w:rsidRDefault="009F50A5" w:rsidP="009F50A5">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9F50A5" w:rsidRPr="00C37D2B" w:rsidRDefault="009F50A5" w:rsidP="009F50A5">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9F50A5" w:rsidRPr="00C37D2B" w:rsidRDefault="009F50A5" w:rsidP="009F50A5">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9F50A5" w:rsidRPr="00C37D2B" w:rsidRDefault="009F50A5" w:rsidP="009F50A5">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9F50A5" w:rsidRPr="00C37D2B" w:rsidRDefault="009F50A5" w:rsidP="009F50A5">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9F50A5" w:rsidRPr="00C37D2B" w:rsidRDefault="009F50A5" w:rsidP="009F50A5">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9F50A5" w:rsidRPr="00C37D2B" w:rsidRDefault="009F50A5" w:rsidP="009F50A5">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9F50A5" w:rsidRPr="00C37D2B" w:rsidRDefault="009F50A5" w:rsidP="009F50A5">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9F50A5" w:rsidRPr="00C37D2B" w:rsidRDefault="009F50A5" w:rsidP="009F50A5">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9F50A5" w:rsidRPr="00C37D2B" w:rsidRDefault="009F50A5" w:rsidP="009F50A5">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9F50A5" w:rsidRPr="00C37D2B" w:rsidRDefault="009F50A5" w:rsidP="009F50A5">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9F50A5" w:rsidRPr="00C37D2B" w:rsidRDefault="009F50A5" w:rsidP="009F50A5">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9F50A5" w:rsidRPr="00C37D2B" w:rsidRDefault="009F50A5" w:rsidP="009F50A5">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9F50A5" w:rsidRPr="00C37D2B" w:rsidRDefault="009F50A5" w:rsidP="009F50A5">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9F50A5" w:rsidRPr="00C37D2B" w:rsidRDefault="009F50A5" w:rsidP="009F50A5">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9F50A5" w:rsidRPr="00C37D2B" w:rsidRDefault="009F50A5" w:rsidP="009F50A5">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9F50A5" w:rsidRPr="00C37D2B" w:rsidRDefault="009F50A5" w:rsidP="009F50A5">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9F50A5" w:rsidRPr="00C37D2B" w:rsidRDefault="009F50A5" w:rsidP="009F50A5">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9F50A5" w:rsidRPr="00C37D2B" w:rsidRDefault="009F50A5" w:rsidP="009F50A5">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9F50A5" w:rsidRPr="00C37D2B" w:rsidRDefault="009F50A5" w:rsidP="009F50A5">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9F50A5" w:rsidRPr="00C37D2B" w:rsidRDefault="009F50A5" w:rsidP="009F50A5">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9F50A5" w:rsidRPr="00C37D2B" w:rsidRDefault="009F50A5" w:rsidP="009F50A5">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9F50A5" w:rsidRPr="00C37D2B" w:rsidRDefault="009F50A5" w:rsidP="009F50A5">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9F50A5" w:rsidRPr="00C37D2B" w:rsidRDefault="009F50A5" w:rsidP="009F50A5">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9F50A5" w:rsidRPr="00C37D2B" w:rsidRDefault="009F50A5" w:rsidP="009F50A5">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9F50A5" w:rsidRPr="00C37D2B" w:rsidRDefault="009F50A5" w:rsidP="009F50A5">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9F50A5" w:rsidRPr="00C37D2B" w:rsidRDefault="009F50A5" w:rsidP="009F50A5">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9F50A5" w:rsidRPr="00C37D2B" w:rsidRDefault="009F50A5" w:rsidP="009F50A5">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9F50A5" w:rsidRPr="00C37D2B" w:rsidRDefault="009F50A5" w:rsidP="009F50A5">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9F50A5" w:rsidRPr="00C37D2B" w:rsidRDefault="009F50A5" w:rsidP="009F50A5">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9F50A5" w:rsidRPr="00C37D2B" w:rsidRDefault="009F50A5" w:rsidP="009F50A5">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9F50A5" w:rsidRPr="00C37D2B" w:rsidRDefault="009F50A5" w:rsidP="009F50A5">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9F50A5" w:rsidRPr="00C37D2B" w:rsidRDefault="009F50A5" w:rsidP="009F50A5">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9F50A5" w:rsidRPr="00C37D2B" w:rsidRDefault="009F50A5" w:rsidP="009F50A5">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9F50A5" w:rsidRPr="00C37D2B" w:rsidRDefault="009F50A5" w:rsidP="009F50A5">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9F50A5" w:rsidRPr="00C37D2B" w:rsidRDefault="009F50A5" w:rsidP="009F50A5">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9F50A5" w:rsidRPr="00C37D2B" w:rsidRDefault="009F50A5" w:rsidP="009F50A5">
      <w:pPr>
        <w:pStyle w:val="PL"/>
        <w:rPr>
          <w:snapToGrid w:val="0"/>
        </w:rPr>
      </w:pPr>
      <w:r w:rsidRPr="00C37D2B">
        <w:rPr>
          <w:snapToGrid w:val="0"/>
        </w:rPr>
        <w:lastRenderedPageBreak/>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9F50A5" w:rsidRPr="00C37D2B" w:rsidRDefault="009F50A5" w:rsidP="009F50A5">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9F50A5" w:rsidRPr="00C37D2B" w:rsidRDefault="009F50A5" w:rsidP="009F50A5">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9F50A5" w:rsidRPr="00C37D2B" w:rsidRDefault="009F50A5" w:rsidP="009F50A5">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9F50A5" w:rsidRPr="00C37D2B" w:rsidRDefault="009F50A5" w:rsidP="009F50A5">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9F50A5" w:rsidRPr="00C37D2B" w:rsidRDefault="009F50A5" w:rsidP="009F50A5">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9F50A5" w:rsidRPr="00C37D2B" w:rsidRDefault="009F50A5" w:rsidP="009F50A5">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9F50A5" w:rsidRPr="00C37D2B" w:rsidRDefault="009F50A5" w:rsidP="009F50A5">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9F50A5" w:rsidRPr="00C37D2B" w:rsidRDefault="009F50A5" w:rsidP="009F50A5">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9F50A5" w:rsidRPr="00C37D2B" w:rsidRDefault="009F50A5" w:rsidP="009F50A5">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9F50A5" w:rsidRPr="00C37D2B" w:rsidRDefault="009F50A5" w:rsidP="009F50A5">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9F50A5" w:rsidRPr="00C37D2B" w:rsidRDefault="009F50A5" w:rsidP="009F50A5">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9F50A5" w:rsidRPr="00C37D2B" w:rsidRDefault="009F50A5" w:rsidP="009F50A5">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9F50A5" w:rsidRPr="00C37D2B" w:rsidRDefault="009F50A5" w:rsidP="009F50A5">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9F50A5" w:rsidRPr="00C37D2B" w:rsidRDefault="009F50A5" w:rsidP="009F50A5">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9F50A5" w:rsidRPr="00C37D2B" w:rsidRDefault="009F50A5" w:rsidP="009F50A5">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9F50A5" w:rsidRPr="00C37D2B" w:rsidRDefault="009F50A5" w:rsidP="009F50A5">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9F50A5" w:rsidRPr="00C37D2B" w:rsidRDefault="009F50A5" w:rsidP="009F50A5">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9F50A5" w:rsidRPr="00C37D2B" w:rsidRDefault="009F50A5" w:rsidP="009F50A5">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9F50A5" w:rsidRPr="00C37D2B" w:rsidRDefault="009F50A5" w:rsidP="009F50A5">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lastRenderedPageBreak/>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9F50A5" w:rsidRPr="00C37D2B" w:rsidRDefault="009F50A5" w:rsidP="009F50A5">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9F50A5" w:rsidRPr="00C37D2B" w:rsidRDefault="009F50A5" w:rsidP="009F50A5">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9F50A5" w:rsidRPr="00C37D2B" w:rsidRDefault="009F50A5" w:rsidP="009F50A5">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9F50A5" w:rsidRPr="00C37D2B" w:rsidRDefault="009F50A5" w:rsidP="009F50A5">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9F50A5" w:rsidRPr="00C37D2B" w:rsidRDefault="009F50A5" w:rsidP="009F50A5">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9F50A5" w:rsidRPr="00C37D2B" w:rsidRDefault="009F50A5" w:rsidP="009F50A5">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9F50A5" w:rsidRPr="00C37D2B" w:rsidRDefault="009F50A5" w:rsidP="009F50A5">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9F50A5" w:rsidRPr="00C37D2B" w:rsidRDefault="009F50A5" w:rsidP="009F50A5">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9F50A5" w:rsidRPr="00C37D2B" w:rsidRDefault="009F50A5" w:rsidP="009F50A5">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9F50A5" w:rsidRPr="00C37D2B" w:rsidRDefault="009F50A5" w:rsidP="009F50A5">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9F50A5" w:rsidRPr="00C37D2B" w:rsidRDefault="009F50A5" w:rsidP="009F50A5">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9F50A5" w:rsidRPr="00C37D2B" w:rsidRDefault="009F50A5" w:rsidP="009F50A5">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9F50A5" w:rsidRPr="00C37D2B" w:rsidRDefault="009F50A5" w:rsidP="009F50A5">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9F50A5" w:rsidRPr="00C37D2B" w:rsidRDefault="009F50A5" w:rsidP="009F50A5">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9F50A5" w:rsidRPr="00C37D2B" w:rsidRDefault="009F50A5" w:rsidP="009F50A5">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9F50A5" w:rsidRPr="00C37D2B" w:rsidRDefault="009F50A5" w:rsidP="009F50A5">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9F50A5" w:rsidRPr="00C37D2B" w:rsidRDefault="009F50A5" w:rsidP="009F50A5">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9F50A5" w:rsidRPr="00C37D2B" w:rsidRDefault="009F50A5" w:rsidP="009F50A5">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9F50A5" w:rsidRPr="00C37D2B" w:rsidRDefault="009F50A5" w:rsidP="009F50A5">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9F50A5" w:rsidRPr="00C37D2B" w:rsidRDefault="009F50A5" w:rsidP="009F50A5">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9F50A5" w:rsidRPr="00C37D2B" w:rsidRDefault="009F50A5" w:rsidP="009F50A5">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9F50A5" w:rsidRPr="00C37D2B" w:rsidRDefault="009F50A5" w:rsidP="009F50A5">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9F50A5" w:rsidRPr="00C37D2B" w:rsidRDefault="009F50A5" w:rsidP="009F50A5">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9F50A5" w:rsidRPr="00C37D2B" w:rsidRDefault="009F50A5" w:rsidP="009F50A5">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9F50A5" w:rsidRPr="00C37D2B" w:rsidRDefault="009F50A5" w:rsidP="009F50A5">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9F50A5" w:rsidRPr="00C37D2B" w:rsidRDefault="009F50A5" w:rsidP="009F50A5">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9F50A5" w:rsidRPr="00C37D2B" w:rsidRDefault="009F50A5" w:rsidP="009F50A5">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9F50A5" w:rsidRPr="00C37D2B" w:rsidRDefault="009F50A5" w:rsidP="009F50A5">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9F50A5" w:rsidRPr="00C37D2B" w:rsidRDefault="009F50A5" w:rsidP="009F50A5">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9F50A5" w:rsidRPr="00C37D2B" w:rsidRDefault="009F50A5" w:rsidP="009F50A5">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9F50A5" w:rsidRPr="00C37D2B" w:rsidRDefault="009F50A5" w:rsidP="009F50A5">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9F50A5" w:rsidRPr="00C37D2B" w:rsidRDefault="009F50A5" w:rsidP="009F50A5">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9F50A5" w:rsidRPr="00C37D2B" w:rsidRDefault="009F50A5" w:rsidP="009F50A5">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9F50A5" w:rsidRPr="00C37D2B" w:rsidRDefault="009F50A5" w:rsidP="009F50A5">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9F50A5" w:rsidRPr="00C37D2B" w:rsidRDefault="009F50A5" w:rsidP="009F50A5">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9F50A5" w:rsidRPr="00C37D2B" w:rsidRDefault="009F50A5" w:rsidP="009F50A5">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9F50A5" w:rsidRPr="00C37D2B" w:rsidRDefault="009F50A5" w:rsidP="009F50A5">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9F50A5" w:rsidRPr="00C37D2B" w:rsidRDefault="009F50A5" w:rsidP="009F50A5">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9F50A5" w:rsidRPr="00C37D2B" w:rsidRDefault="009F50A5" w:rsidP="009F50A5">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9F50A5" w:rsidRPr="00C37D2B" w:rsidRDefault="009F50A5" w:rsidP="009F50A5">
      <w:pPr>
        <w:pStyle w:val="PL"/>
        <w:rPr>
          <w:snapToGrid w:val="0"/>
          <w:lang w:eastAsia="zh-CN"/>
        </w:rPr>
      </w:pPr>
      <w:r w:rsidRPr="00C37D2B">
        <w:rPr>
          <w:snapToGrid w:val="0"/>
          <w:lang w:eastAsia="zh-CN"/>
        </w:rPr>
        <w:lastRenderedPageBreak/>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9F50A5" w:rsidRPr="00C37D2B" w:rsidRDefault="009F50A5" w:rsidP="009F50A5">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9F50A5" w:rsidRPr="00C37D2B" w:rsidRDefault="009F50A5" w:rsidP="009F50A5">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9F50A5" w:rsidRPr="00C37D2B" w:rsidRDefault="009F50A5" w:rsidP="009F50A5">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9F50A5" w:rsidRPr="00C37D2B" w:rsidRDefault="009F50A5" w:rsidP="009F50A5">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9F50A5" w:rsidRPr="00C37D2B" w:rsidRDefault="009F50A5" w:rsidP="009F50A5">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9F50A5" w:rsidRPr="00C37D2B" w:rsidRDefault="009F50A5" w:rsidP="009F50A5">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9F50A5" w:rsidRPr="00C37D2B" w:rsidRDefault="009F50A5" w:rsidP="009F50A5">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9F50A5" w:rsidRPr="00C37D2B" w:rsidRDefault="009F50A5" w:rsidP="009F50A5">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9F50A5" w:rsidRPr="00C37D2B" w:rsidRDefault="009F50A5" w:rsidP="009F50A5">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9F50A5" w:rsidRPr="00C37D2B" w:rsidRDefault="009F50A5" w:rsidP="009F50A5">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9F50A5" w:rsidRPr="00C37D2B" w:rsidRDefault="009F50A5" w:rsidP="009F50A5">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9F50A5" w:rsidRPr="00C37D2B" w:rsidRDefault="009F50A5" w:rsidP="009F50A5">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9F50A5" w:rsidRPr="00C37D2B" w:rsidRDefault="009F50A5" w:rsidP="009F50A5">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9F50A5" w:rsidRPr="00C37D2B" w:rsidRDefault="009F50A5" w:rsidP="009F50A5">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9F50A5" w:rsidRPr="00C37D2B" w:rsidRDefault="009F50A5" w:rsidP="009F50A5">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9F50A5" w:rsidRPr="00C37D2B" w:rsidRDefault="009F50A5" w:rsidP="009F50A5">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9F50A5" w:rsidRPr="00C37D2B" w:rsidRDefault="009F50A5" w:rsidP="009F50A5">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9F50A5" w:rsidRPr="00C37D2B" w:rsidRDefault="009F50A5" w:rsidP="009F50A5">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9F50A5" w:rsidRPr="00C37D2B" w:rsidRDefault="009F50A5" w:rsidP="009F50A5">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9F50A5" w:rsidRPr="00C37D2B" w:rsidRDefault="009F50A5" w:rsidP="009F50A5">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9F50A5" w:rsidRPr="00C37D2B" w:rsidRDefault="009F50A5" w:rsidP="009F50A5">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9F50A5" w:rsidRPr="00C37D2B" w:rsidRDefault="009F50A5" w:rsidP="009F50A5">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9F50A5" w:rsidRPr="00C37D2B" w:rsidRDefault="009F50A5" w:rsidP="009F50A5">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9F50A5" w:rsidRPr="00C37D2B" w:rsidRDefault="009F50A5" w:rsidP="009F50A5">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9F50A5" w:rsidRPr="00C37D2B" w:rsidRDefault="009F50A5" w:rsidP="009F50A5">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9F50A5" w:rsidRPr="00C37D2B" w:rsidRDefault="009F50A5" w:rsidP="009F50A5">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9F50A5" w:rsidRPr="00C37D2B" w:rsidRDefault="009F50A5" w:rsidP="009F50A5">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9F50A5" w:rsidRPr="00C37D2B" w:rsidRDefault="009F50A5" w:rsidP="009F50A5">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9F50A5" w:rsidRPr="00C37D2B" w:rsidRDefault="009F50A5" w:rsidP="009F50A5">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9F50A5" w:rsidRPr="00C37D2B" w:rsidRDefault="009F50A5" w:rsidP="009F50A5">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9F50A5" w:rsidRPr="00C37D2B" w:rsidRDefault="009F50A5" w:rsidP="009F50A5">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9F50A5" w:rsidRPr="00C37D2B" w:rsidRDefault="009F50A5" w:rsidP="009F50A5">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9F50A5" w:rsidRPr="00C37D2B" w:rsidRDefault="009F50A5" w:rsidP="009F50A5">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9F50A5" w:rsidRPr="00C37D2B" w:rsidRDefault="009F50A5" w:rsidP="009F50A5">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9F50A5" w:rsidRPr="00C37D2B" w:rsidRDefault="009F50A5" w:rsidP="009F50A5">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9F50A5" w:rsidRPr="00C37D2B" w:rsidRDefault="009F50A5" w:rsidP="009F50A5">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9F50A5" w:rsidRPr="00C37D2B" w:rsidRDefault="009F50A5" w:rsidP="009F50A5">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9F50A5" w:rsidRPr="00C37D2B" w:rsidRDefault="009F50A5" w:rsidP="009F50A5">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9F50A5" w:rsidRPr="00C37D2B" w:rsidRDefault="009F50A5" w:rsidP="009F50A5">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9F50A5" w:rsidRPr="00C37D2B" w:rsidRDefault="009F50A5" w:rsidP="009F50A5">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9F50A5" w:rsidRPr="00C37D2B" w:rsidRDefault="009F50A5" w:rsidP="009F50A5">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9F50A5" w:rsidRPr="00C37D2B" w:rsidRDefault="009F50A5" w:rsidP="009F50A5">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9F50A5" w:rsidRPr="00C37D2B" w:rsidRDefault="009F50A5" w:rsidP="009F50A5">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9F50A5" w:rsidRPr="00C37D2B" w:rsidRDefault="009F50A5" w:rsidP="009F50A5">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9F50A5" w:rsidRPr="00C37D2B" w:rsidRDefault="009F50A5" w:rsidP="009F50A5">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9F50A5" w:rsidRPr="00C37D2B" w:rsidRDefault="009F50A5" w:rsidP="009F50A5">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9F50A5" w:rsidRPr="00C37D2B" w:rsidRDefault="009F50A5" w:rsidP="009F50A5">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9F50A5" w:rsidRPr="00C37D2B" w:rsidRDefault="009F50A5" w:rsidP="009F50A5">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9F50A5" w:rsidRPr="00C37D2B" w:rsidRDefault="009F50A5" w:rsidP="009F50A5">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9F50A5" w:rsidRPr="00C37D2B" w:rsidRDefault="009F50A5" w:rsidP="009F50A5">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9F50A5" w:rsidRPr="00C37D2B" w:rsidRDefault="009F50A5" w:rsidP="009F50A5">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9F50A5" w:rsidRPr="00C37D2B" w:rsidRDefault="009F50A5" w:rsidP="009F50A5">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9F50A5" w:rsidRPr="00C37D2B" w:rsidRDefault="009F50A5" w:rsidP="009F50A5">
      <w:pPr>
        <w:pStyle w:val="PL"/>
        <w:rPr>
          <w:snapToGrid w:val="0"/>
        </w:rPr>
      </w:pPr>
      <w:r w:rsidRPr="00C37D2B">
        <w:rPr>
          <w:snapToGrid w:val="0"/>
        </w:rPr>
        <w:lastRenderedPageBreak/>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9F50A5" w:rsidRPr="00C37D2B" w:rsidRDefault="009F50A5" w:rsidP="009F50A5">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9F50A5" w:rsidRPr="00C37D2B" w:rsidRDefault="009F50A5" w:rsidP="009F50A5">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9F50A5" w:rsidRPr="00C37D2B" w:rsidRDefault="009F50A5" w:rsidP="009F50A5">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9F50A5" w:rsidRPr="00C37D2B" w:rsidRDefault="009F50A5" w:rsidP="009F50A5">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9F50A5" w:rsidRDefault="009F50A5" w:rsidP="009F50A5">
      <w:pPr>
        <w:pStyle w:val="PL"/>
        <w:rPr>
          <w:ins w:id="529" w:author="CATT" w:date="2020-01-21T15:57:00Z"/>
          <w:snapToGrid w:val="0"/>
          <w:lang w:eastAsia="zh-CN"/>
        </w:rPr>
      </w:pPr>
      <w:ins w:id="530" w:author="CATT" w:date="2020-01-21T15:57:00Z">
        <w:r w:rsidRPr="00C37D2B">
          <w:rPr>
            <w:snapToGrid w:val="0"/>
          </w:rPr>
          <w:t>id-</w:t>
        </w:r>
        <w:r>
          <w:rPr>
            <w:rFonts w:hint="eastAsia"/>
            <w:snapToGrid w:val="0"/>
            <w:lang w:eastAsia="zh-CN"/>
          </w:rPr>
          <w:t>Me</w:t>
        </w:r>
        <w:r w:rsidRPr="00C37D2B">
          <w:rPr>
            <w:snapToGrid w:val="0"/>
          </w:rPr>
          <w:t>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9F50A5" w:rsidRDefault="009F50A5" w:rsidP="009F50A5">
      <w:pPr>
        <w:pStyle w:val="PL"/>
        <w:rPr>
          <w:ins w:id="531" w:author="CATT" w:date="2020-01-21T15:57:00Z"/>
          <w:snapToGrid w:val="0"/>
          <w:lang w:eastAsia="zh-CN"/>
        </w:rPr>
      </w:pPr>
      <w:ins w:id="532" w:author="CATT" w:date="2020-01-21T15:57:00Z">
        <w:r>
          <w:rPr>
            <w:snapToGrid w:val="0"/>
          </w:rPr>
          <w:t>id-</w:t>
        </w:r>
        <w:r>
          <w:rPr>
            <w:rFonts w:hint="eastAsia"/>
            <w:snapToGrid w:val="0"/>
            <w:lang w:eastAsia="zh-CN"/>
          </w:rPr>
          <w:t>eng</w:t>
        </w:r>
        <w:r w:rsidRPr="00C37D2B">
          <w:rPr>
            <w:snapToGrid w:val="0"/>
          </w:rPr>
          <w:t>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9F50A5" w:rsidRDefault="009F50A5" w:rsidP="009F50A5">
      <w:pPr>
        <w:pStyle w:val="PL"/>
        <w:rPr>
          <w:ins w:id="533" w:author="China Telecom" w:date="2020-06-05T11:12:00Z"/>
          <w:snapToGrid w:val="0"/>
        </w:rPr>
      </w:pPr>
      <w:ins w:id="534" w:author="China Telecom" w:date="2020-06-05T11:12:00Z">
        <w:r w:rsidRPr="00FD0425">
          <w:rPr>
            <w:noProof w:val="0"/>
            <w:snapToGrid w:val="0"/>
            <w:lang w:eastAsia="zh-CN"/>
          </w:rPr>
          <w:t>id-</w:t>
        </w:r>
        <w:r w:rsidRPr="001C11E5">
          <w:t>TDDULDLConfigurationCommonNR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35" w:author="China Telecom" w:date="2020-06-05T11:12:00Z"/>
          <w:snapToGrid w:val="0"/>
        </w:rPr>
      </w:pPr>
      <w:ins w:id="536" w:author="China Telecom" w:date="2020-06-05T11:12: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37" w:author="China Telecom" w:date="2020-06-05T11:12:00Z"/>
          <w:noProof w:val="0"/>
          <w:snapToGrid w:val="0"/>
          <w:lang w:eastAsia="zh-CN"/>
        </w:rPr>
      </w:pPr>
      <w:ins w:id="538" w:author="China Telecom" w:date="2020-06-05T11:12: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39" w:author="China Telecom" w:date="2020-06-05T11:12:00Z"/>
          <w:snapToGrid w:val="0"/>
        </w:rPr>
      </w:pPr>
      <w:ins w:id="540" w:author="China Telecom" w:date="2020-06-05T11:12: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541" w:author="China Telecom" w:date="2020-06-05T11:12:00Z"/>
          <w:noProof w:val="0"/>
          <w:snapToGrid w:val="0"/>
          <w:lang w:eastAsia="zh-CN"/>
        </w:rPr>
      </w:pPr>
      <w:ins w:id="542" w:author="China Telecom" w:date="2020-06-05T11:12: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Pr="00FD0425" w:rsidRDefault="009F50A5" w:rsidP="009F50A5">
      <w:pPr>
        <w:pStyle w:val="PL"/>
        <w:rPr>
          <w:ins w:id="543" w:author="China Telecom" w:date="2020-06-05T11:12:00Z"/>
          <w:snapToGrid w:val="0"/>
        </w:rPr>
      </w:pPr>
      <w:ins w:id="544" w:author="China Telecom" w:date="2020-06-05T11:12: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Pr="00C37D2B" w:rsidRDefault="009F50A5" w:rsidP="009F50A5">
      <w:pPr>
        <w:pStyle w:val="PL"/>
        <w:rPr>
          <w:snapToGrid w:val="0"/>
          <w:lang w:eastAsia="zh-CN"/>
        </w:rPr>
      </w:pPr>
    </w:p>
    <w:p w:rsidR="009F50A5" w:rsidRDefault="009F50A5" w:rsidP="009F50A5">
      <w:pPr>
        <w:pStyle w:val="PL"/>
        <w:rPr>
          <w:lang w:eastAsia="zh-CN"/>
        </w:rPr>
      </w:pPr>
      <w:r>
        <w:rPr>
          <w:rFonts w:hint="eastAsia"/>
          <w:lang w:eastAsia="zh-CN"/>
        </w:rPr>
        <w:t>/////////////////////////////////////////////////////////////</w:t>
      </w:r>
      <w:r>
        <w:rPr>
          <w:lang w:eastAsia="zh-CN"/>
        </w:rPr>
        <w:t>end</w:t>
      </w:r>
      <w:r w:rsidR="00181C9F">
        <w:rPr>
          <w:rFonts w:hint="eastAsia"/>
          <w:lang w:eastAsia="zh-CN"/>
        </w:rPr>
        <w:t xml:space="preserve"> of change</w:t>
      </w:r>
      <w:r>
        <w:rPr>
          <w:rFonts w:hint="eastAsia"/>
          <w:lang w:eastAsia="zh-CN"/>
        </w:rPr>
        <w:t>/////////////////////////////////////////////////////////////</w:t>
      </w:r>
    </w:p>
    <w:p w:rsidR="009F50A5" w:rsidRDefault="009F50A5" w:rsidP="009F50A5">
      <w:pPr>
        <w:pStyle w:val="PL"/>
      </w:pPr>
    </w:p>
    <w:p w:rsidR="009F50A5" w:rsidRPr="009C3DD1" w:rsidRDefault="009F50A5" w:rsidP="009F50A5">
      <w:pPr>
        <w:rPr>
          <w:noProof/>
          <w:lang w:eastAsia="zh-CN"/>
        </w:rPr>
      </w:pPr>
    </w:p>
    <w:sectPr w:rsidR="009F50A5" w:rsidRPr="009C3DD1" w:rsidSect="009F50A5">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18A" w:rsidRDefault="00AC318A">
      <w:r>
        <w:separator/>
      </w:r>
    </w:p>
  </w:endnote>
  <w:endnote w:type="continuationSeparator" w:id="0">
    <w:p w:rsidR="00AC318A" w:rsidRDefault="00AC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18A" w:rsidRDefault="00AC318A">
      <w:r>
        <w:separator/>
      </w:r>
    </w:p>
  </w:footnote>
  <w:footnote w:type="continuationSeparator" w:id="0">
    <w:p w:rsidR="00AC318A" w:rsidRDefault="00AC31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2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27"/>
  </w:num>
  <w:num w:numId="8">
    <w:abstractNumId w:val="3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4"/>
  </w:num>
  <w:num w:numId="18">
    <w:abstractNumId w:val="32"/>
  </w:num>
  <w:num w:numId="19">
    <w:abstractNumId w:val="41"/>
  </w:num>
  <w:num w:numId="20">
    <w:abstractNumId w:val="33"/>
  </w:num>
  <w:num w:numId="21">
    <w:abstractNumId w:val="31"/>
  </w:num>
  <w:num w:numId="22">
    <w:abstractNumId w:val="38"/>
  </w:num>
  <w:num w:numId="23">
    <w:abstractNumId w:val="35"/>
  </w:num>
  <w:num w:numId="24">
    <w:abstractNumId w:val="30"/>
  </w:num>
  <w:num w:numId="25">
    <w:abstractNumId w:val="18"/>
  </w:num>
  <w:num w:numId="26">
    <w:abstractNumId w:val="2"/>
  </w:num>
  <w:num w:numId="27">
    <w:abstractNumId w:val="1"/>
  </w:num>
  <w:num w:numId="28">
    <w:abstractNumId w:val="0"/>
  </w:num>
  <w:num w:numId="29">
    <w:abstractNumId w:val="25"/>
  </w:num>
  <w:num w:numId="30">
    <w:abstractNumId w:val="12"/>
  </w:num>
  <w:num w:numId="31">
    <w:abstractNumId w:val="20"/>
  </w:num>
  <w:num w:numId="32">
    <w:abstractNumId w:val="21"/>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0"/>
  </w:num>
  <w:num w:numId="35">
    <w:abstractNumId w:val="22"/>
  </w:num>
  <w:num w:numId="36">
    <w:abstractNumId w:val="34"/>
  </w:num>
  <w:num w:numId="37">
    <w:abstractNumId w:val="16"/>
  </w:num>
  <w:num w:numId="38">
    <w:abstractNumId w:val="26"/>
  </w:num>
  <w:num w:numId="39">
    <w:abstractNumId w:val="17"/>
  </w:num>
  <w:num w:numId="40">
    <w:abstractNumId w:val="23"/>
  </w:num>
  <w:num w:numId="41">
    <w:abstractNumId w:val="19"/>
  </w:num>
  <w:num w:numId="42">
    <w:abstractNumId w:val="28"/>
  </w:num>
  <w:num w:numId="43">
    <w:abstractNumId w:val="13"/>
  </w:num>
  <w:num w:numId="44">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E3A"/>
    <w:rsid w:val="000153C3"/>
    <w:rsid w:val="000229A6"/>
    <w:rsid w:val="00022E4A"/>
    <w:rsid w:val="00033161"/>
    <w:rsid w:val="00051BDB"/>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A89"/>
    <w:rsid w:val="001235E2"/>
    <w:rsid w:val="001274B1"/>
    <w:rsid w:val="00145D43"/>
    <w:rsid w:val="00152042"/>
    <w:rsid w:val="00156956"/>
    <w:rsid w:val="00163FA0"/>
    <w:rsid w:val="0017212F"/>
    <w:rsid w:val="00181C9F"/>
    <w:rsid w:val="00190166"/>
    <w:rsid w:val="00192C46"/>
    <w:rsid w:val="001A08B3"/>
    <w:rsid w:val="001A58C4"/>
    <w:rsid w:val="001A7B60"/>
    <w:rsid w:val="001B52F0"/>
    <w:rsid w:val="001B605B"/>
    <w:rsid w:val="001B7A65"/>
    <w:rsid w:val="001C3C74"/>
    <w:rsid w:val="001C4200"/>
    <w:rsid w:val="001D4A7D"/>
    <w:rsid w:val="001E41F3"/>
    <w:rsid w:val="001E4CDA"/>
    <w:rsid w:val="001F4455"/>
    <w:rsid w:val="001F58B9"/>
    <w:rsid w:val="002102A0"/>
    <w:rsid w:val="002227A4"/>
    <w:rsid w:val="0023352A"/>
    <w:rsid w:val="00236612"/>
    <w:rsid w:val="00254F1C"/>
    <w:rsid w:val="0026004D"/>
    <w:rsid w:val="002640DD"/>
    <w:rsid w:val="00275D12"/>
    <w:rsid w:val="00284FEB"/>
    <w:rsid w:val="002860C4"/>
    <w:rsid w:val="00286EA2"/>
    <w:rsid w:val="002A2672"/>
    <w:rsid w:val="002B5741"/>
    <w:rsid w:val="002C6116"/>
    <w:rsid w:val="002F5C04"/>
    <w:rsid w:val="00305409"/>
    <w:rsid w:val="00331EBD"/>
    <w:rsid w:val="00337522"/>
    <w:rsid w:val="003609EF"/>
    <w:rsid w:val="0036231A"/>
    <w:rsid w:val="00373145"/>
    <w:rsid w:val="00374DD4"/>
    <w:rsid w:val="0038057A"/>
    <w:rsid w:val="00383C97"/>
    <w:rsid w:val="003B4FAB"/>
    <w:rsid w:val="003C4D34"/>
    <w:rsid w:val="003C55D0"/>
    <w:rsid w:val="003E1A36"/>
    <w:rsid w:val="003E518F"/>
    <w:rsid w:val="003F3C82"/>
    <w:rsid w:val="003F4393"/>
    <w:rsid w:val="0040316C"/>
    <w:rsid w:val="00410371"/>
    <w:rsid w:val="00415AF0"/>
    <w:rsid w:val="004242F1"/>
    <w:rsid w:val="00432BF6"/>
    <w:rsid w:val="00435C68"/>
    <w:rsid w:val="0044759A"/>
    <w:rsid w:val="00452081"/>
    <w:rsid w:val="00460F10"/>
    <w:rsid w:val="004716CE"/>
    <w:rsid w:val="0048294B"/>
    <w:rsid w:val="0048631C"/>
    <w:rsid w:val="00497B33"/>
    <w:rsid w:val="004A4404"/>
    <w:rsid w:val="004B1038"/>
    <w:rsid w:val="004B75B7"/>
    <w:rsid w:val="004D02ED"/>
    <w:rsid w:val="004D53BF"/>
    <w:rsid w:val="004E4C08"/>
    <w:rsid w:val="0051580D"/>
    <w:rsid w:val="0054407E"/>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308FC"/>
    <w:rsid w:val="00634E73"/>
    <w:rsid w:val="0065021F"/>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27A30"/>
    <w:rsid w:val="00736672"/>
    <w:rsid w:val="00741DA5"/>
    <w:rsid w:val="00754E2B"/>
    <w:rsid w:val="00766B42"/>
    <w:rsid w:val="00781EE6"/>
    <w:rsid w:val="007908FF"/>
    <w:rsid w:val="00792342"/>
    <w:rsid w:val="007977A8"/>
    <w:rsid w:val="007A33F3"/>
    <w:rsid w:val="007B512A"/>
    <w:rsid w:val="007B72A0"/>
    <w:rsid w:val="007C1B26"/>
    <w:rsid w:val="007C2097"/>
    <w:rsid w:val="007D6A07"/>
    <w:rsid w:val="007F5732"/>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A70C2"/>
    <w:rsid w:val="008D4C48"/>
    <w:rsid w:val="008E11A3"/>
    <w:rsid w:val="008F686C"/>
    <w:rsid w:val="00901E19"/>
    <w:rsid w:val="00910C32"/>
    <w:rsid w:val="00911FD9"/>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50A5"/>
    <w:rsid w:val="009F734F"/>
    <w:rsid w:val="00A00A1E"/>
    <w:rsid w:val="00A164CE"/>
    <w:rsid w:val="00A246B6"/>
    <w:rsid w:val="00A351CA"/>
    <w:rsid w:val="00A422CF"/>
    <w:rsid w:val="00A47E70"/>
    <w:rsid w:val="00A50CF0"/>
    <w:rsid w:val="00A66CD0"/>
    <w:rsid w:val="00A723AC"/>
    <w:rsid w:val="00A73CEC"/>
    <w:rsid w:val="00A7671C"/>
    <w:rsid w:val="00A827B1"/>
    <w:rsid w:val="00A85C86"/>
    <w:rsid w:val="00A86188"/>
    <w:rsid w:val="00A94952"/>
    <w:rsid w:val="00AA155E"/>
    <w:rsid w:val="00AA2CBC"/>
    <w:rsid w:val="00AC318A"/>
    <w:rsid w:val="00AC5820"/>
    <w:rsid w:val="00AC71AA"/>
    <w:rsid w:val="00AD09AD"/>
    <w:rsid w:val="00AD1CD8"/>
    <w:rsid w:val="00AD2C30"/>
    <w:rsid w:val="00AD2F06"/>
    <w:rsid w:val="00AE727C"/>
    <w:rsid w:val="00AF11D6"/>
    <w:rsid w:val="00B1269B"/>
    <w:rsid w:val="00B15BC9"/>
    <w:rsid w:val="00B258BB"/>
    <w:rsid w:val="00B35F5F"/>
    <w:rsid w:val="00B6134E"/>
    <w:rsid w:val="00B64BD9"/>
    <w:rsid w:val="00B67B97"/>
    <w:rsid w:val="00B968C8"/>
    <w:rsid w:val="00BA3EC5"/>
    <w:rsid w:val="00BA51D9"/>
    <w:rsid w:val="00BB5DFC"/>
    <w:rsid w:val="00BC543A"/>
    <w:rsid w:val="00BD279D"/>
    <w:rsid w:val="00BD6BB8"/>
    <w:rsid w:val="00C07B8C"/>
    <w:rsid w:val="00C21CD2"/>
    <w:rsid w:val="00C22D03"/>
    <w:rsid w:val="00C377A0"/>
    <w:rsid w:val="00C44EAE"/>
    <w:rsid w:val="00C56766"/>
    <w:rsid w:val="00C66BA2"/>
    <w:rsid w:val="00C7167A"/>
    <w:rsid w:val="00C8084E"/>
    <w:rsid w:val="00C82078"/>
    <w:rsid w:val="00C907DE"/>
    <w:rsid w:val="00C95985"/>
    <w:rsid w:val="00CA53CF"/>
    <w:rsid w:val="00CB20C0"/>
    <w:rsid w:val="00CC5026"/>
    <w:rsid w:val="00CC68D0"/>
    <w:rsid w:val="00CC762F"/>
    <w:rsid w:val="00CE3AC0"/>
    <w:rsid w:val="00CE512C"/>
    <w:rsid w:val="00CE6768"/>
    <w:rsid w:val="00CF1E73"/>
    <w:rsid w:val="00D03F9A"/>
    <w:rsid w:val="00D06D51"/>
    <w:rsid w:val="00D11D19"/>
    <w:rsid w:val="00D1366B"/>
    <w:rsid w:val="00D1380C"/>
    <w:rsid w:val="00D14E44"/>
    <w:rsid w:val="00D24991"/>
    <w:rsid w:val="00D50255"/>
    <w:rsid w:val="00D6070B"/>
    <w:rsid w:val="00D65FB5"/>
    <w:rsid w:val="00D66520"/>
    <w:rsid w:val="00D80541"/>
    <w:rsid w:val="00D8775C"/>
    <w:rsid w:val="00D91D1F"/>
    <w:rsid w:val="00D97210"/>
    <w:rsid w:val="00DB5899"/>
    <w:rsid w:val="00DC5040"/>
    <w:rsid w:val="00DD4199"/>
    <w:rsid w:val="00DE34CF"/>
    <w:rsid w:val="00E13F3D"/>
    <w:rsid w:val="00E158A9"/>
    <w:rsid w:val="00E313C8"/>
    <w:rsid w:val="00E34898"/>
    <w:rsid w:val="00E355C5"/>
    <w:rsid w:val="00E43168"/>
    <w:rsid w:val="00E43345"/>
    <w:rsid w:val="00E66966"/>
    <w:rsid w:val="00E75FEE"/>
    <w:rsid w:val="00E7695F"/>
    <w:rsid w:val="00E80317"/>
    <w:rsid w:val="00EA164C"/>
    <w:rsid w:val="00EA4EBF"/>
    <w:rsid w:val="00EB09B7"/>
    <w:rsid w:val="00ED18F5"/>
    <w:rsid w:val="00ED672A"/>
    <w:rsid w:val="00EE7D7C"/>
    <w:rsid w:val="00EF7B0A"/>
    <w:rsid w:val="00F25D98"/>
    <w:rsid w:val="00F300FB"/>
    <w:rsid w:val="00F32313"/>
    <w:rsid w:val="00F418B5"/>
    <w:rsid w:val="00F5504B"/>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AD6D4C0"/>
  <w15:docId w15:val="{63DBD7E7-563D-44F6-9CE2-72D99BDE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0">
    <w:name w:val="批注文字 字符"/>
    <w:link w:val="af"/>
    <w:rsid w:val="001C3C74"/>
    <w:rPr>
      <w:rFonts w:ascii="Times New Roman" w:hAnsi="Times New Roman"/>
      <w:lang w:val="en-GB" w:eastAsia="en-US"/>
    </w:rPr>
  </w:style>
  <w:style w:type="character" w:customStyle="1" w:styleId="af3">
    <w:name w:val="批注框文本 字符"/>
    <w:link w:val="af2"/>
    <w:rsid w:val="001C3C74"/>
    <w:rPr>
      <w:rFonts w:ascii="Tahoma" w:hAnsi="Tahoma" w:cs="Tahoma"/>
      <w:sz w:val="16"/>
      <w:szCs w:val="16"/>
      <w:lang w:val="en-GB" w:eastAsia="en-US"/>
    </w:rPr>
  </w:style>
  <w:style w:type="character" w:customStyle="1" w:styleId="af5">
    <w:name w:val="批注主题 字符"/>
    <w:link w:val="af4"/>
    <w:rsid w:val="001C3C74"/>
    <w:rPr>
      <w:rFonts w:ascii="Times New Roman" w:hAnsi="Times New Roman"/>
      <w:b/>
      <w:bCs/>
      <w:lang w:val="en-GB" w:eastAsia="en-US"/>
    </w:rPr>
  </w:style>
  <w:style w:type="character" w:customStyle="1" w:styleId="af7">
    <w:name w:val="文档结构图 字符"/>
    <w:link w:val="af6"/>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4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8">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9">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a">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b">
    <w:name w:val="Body Text"/>
    <w:basedOn w:val="a"/>
    <w:link w:val="afc"/>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c">
    <w:name w:val="正文文本 字符"/>
    <w:basedOn w:val="a0"/>
    <w:link w:val="afb"/>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d">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e">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0">
    <w:name w:val="Plain Text"/>
    <w:basedOn w:val="a"/>
    <w:link w:val="aff1"/>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1">
    <w:name w:val="纯文本 字符"/>
    <w:basedOn w:val="a0"/>
    <w:link w:val="aff0"/>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2">
    <w:name w:val="Body Text Indent"/>
    <w:basedOn w:val="a"/>
    <w:link w:val="aff3"/>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3">
    <w:name w:val="正文文本缩进 字符"/>
    <w:basedOn w:val="a0"/>
    <w:link w:val="aff2"/>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4">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aliases w:val="header odd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5">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d"/>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d"/>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 w:type="paragraph" w:styleId="aff6">
    <w:name w:val="No Spacing"/>
    <w:basedOn w:val="a"/>
    <w:uiPriority w:val="99"/>
    <w:qFormat/>
    <w:rsid w:val="00A723AC"/>
    <w:pPr>
      <w:suppressAutoHyphens/>
      <w:spacing w:after="0"/>
    </w:pPr>
    <w:rPr>
      <w:rFonts w:ascii="CG Times (WN)" w:eastAsia="Calibri" w:hAnsi="CG Times (WN)"/>
      <w:sz w:val="22"/>
      <w:szCs w:val="22"/>
      <w:lang w:eastAsia="zh-CN"/>
    </w:rPr>
  </w:style>
  <w:style w:type="character" w:customStyle="1" w:styleId="TFZchn">
    <w:name w:val="TF Zchn"/>
    <w:rsid w:val="009F50A5"/>
    <w:rPr>
      <w:rFonts w:ascii="Arial" w:hAnsi="Arial"/>
      <w:b/>
      <w:lang w:val="en-GB" w:eastAsia="en-US"/>
    </w:rPr>
  </w:style>
  <w:style w:type="numbering" w:customStyle="1" w:styleId="13">
    <w:name w:val="无列表1"/>
    <w:next w:val="a2"/>
    <w:uiPriority w:val="99"/>
    <w:semiHidden/>
    <w:unhideWhenUsed/>
    <w:rsid w:val="009F50A5"/>
  </w:style>
  <w:style w:type="character" w:customStyle="1" w:styleId="60">
    <w:name w:val="标题 6 字符"/>
    <w:link w:val="6"/>
    <w:rsid w:val="009F50A5"/>
    <w:rPr>
      <w:rFonts w:ascii="Arial" w:hAnsi="Arial"/>
      <w:lang w:val="en-GB" w:eastAsia="en-US"/>
    </w:rPr>
  </w:style>
  <w:style w:type="character" w:customStyle="1" w:styleId="ac">
    <w:name w:val="页脚 字符"/>
    <w:link w:val="ab"/>
    <w:rsid w:val="009F50A5"/>
    <w:rPr>
      <w:rFonts w:ascii="Arial" w:hAnsi="Arial"/>
      <w:b/>
      <w:i/>
      <w:noProof/>
      <w:sz w:val="18"/>
      <w:lang w:val="en-GB" w:eastAsia="en-US"/>
    </w:rPr>
  </w:style>
  <w:style w:type="character" w:customStyle="1" w:styleId="Mention">
    <w:name w:val="Mention"/>
    <w:uiPriority w:val="99"/>
    <w:semiHidden/>
    <w:unhideWhenUsed/>
    <w:rsid w:val="009F50A5"/>
    <w:rPr>
      <w:color w:val="2B579A"/>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F50A5"/>
    <w:rPr>
      <w:rFonts w:ascii="Arial" w:hAnsi="Arial"/>
      <w:sz w:val="24"/>
      <w:lang w:val="en-GB" w:eastAsia="en-US"/>
    </w:rPr>
  </w:style>
  <w:style w:type="character" w:customStyle="1" w:styleId="NOZchn">
    <w:name w:val="NO Zchn"/>
    <w:locked/>
    <w:rsid w:val="009F50A5"/>
    <w:rPr>
      <w:rFonts w:ascii="Times New Roman" w:eastAsia="Times New Roman" w:hAnsi="Times New Roman" w:cs="Times New Roman"/>
      <w:sz w:val="20"/>
      <w:szCs w:val="20"/>
    </w:rPr>
  </w:style>
  <w:style w:type="character" w:customStyle="1" w:styleId="10">
    <w:name w:val="标题 1 字符"/>
    <w:aliases w:val="H1 字符"/>
    <w:link w:val="1"/>
    <w:rsid w:val="009F50A5"/>
    <w:rPr>
      <w:rFonts w:ascii="Arial" w:hAnsi="Arial"/>
      <w:sz w:val="36"/>
      <w:lang w:val="en-GB" w:eastAsia="en-US"/>
    </w:rPr>
  </w:style>
  <w:style w:type="character" w:customStyle="1" w:styleId="80">
    <w:name w:val="标题 8 字符"/>
    <w:link w:val="8"/>
    <w:rsid w:val="009F50A5"/>
    <w:rPr>
      <w:rFonts w:ascii="Arial" w:hAnsi="Arial"/>
      <w:sz w:val="36"/>
      <w:lang w:val="en-GB" w:eastAsia="en-US"/>
    </w:rPr>
  </w:style>
  <w:style w:type="paragraph" w:customStyle="1" w:styleId="TALBold">
    <w:name w:val="TAL + Bold"/>
    <w:aliases w:val="Left:  0,2 cm"/>
    <w:basedOn w:val="TAL"/>
    <w:rsid w:val="009F50A5"/>
    <w:pPr>
      <w:overflowPunct w:val="0"/>
      <w:autoSpaceDE w:val="0"/>
      <w:autoSpaceDN w:val="0"/>
      <w:adjustRightInd w:val="0"/>
      <w:ind w:left="64"/>
      <w:textAlignment w:val="baseline"/>
    </w:pPr>
    <w:rPr>
      <w:rFonts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D:\3GPPmeeting\202004%20RAN3%20107bis-e\TSGR3_107bis_e\Inbox\TSGR3_107bis_e\Inbox\Drafts\CB%20%23%2088_TDD_pattern_NR-DC_pwr_ctrl\Inbox\R3-202557.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7B545-ECC1-4818-B10B-DBE0193C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42</Pages>
  <Words>12489</Words>
  <Characters>71190</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23</cp:revision>
  <cp:lastPrinted>1900-12-31T16:00:00Z</cp:lastPrinted>
  <dcterms:created xsi:type="dcterms:W3CDTF">2020-06-08T07:59:00Z</dcterms:created>
  <dcterms:modified xsi:type="dcterms:W3CDTF">2020-06-12T01:32:00Z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